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3C9" w:rsidRDefault="003453C9" w:rsidP="003453C9">
      <w:pPr>
        <w:spacing w:after="0"/>
        <w:jc w:val="right"/>
        <w:rPr>
          <w:b/>
          <w:i/>
        </w:rPr>
      </w:pPr>
      <w:r>
        <w:rPr>
          <w:b/>
          <w:i/>
        </w:rPr>
        <w:t xml:space="preserve">Приложение 1 к Программе начального общего образования, утвержденной Приказом МБОУ «Гимназия </w:t>
      </w:r>
      <w:proofErr w:type="spellStart"/>
      <w:r>
        <w:rPr>
          <w:b/>
          <w:i/>
        </w:rPr>
        <w:t>гБолхова</w:t>
      </w:r>
      <w:proofErr w:type="spellEnd"/>
      <w:r>
        <w:rPr>
          <w:b/>
          <w:i/>
        </w:rPr>
        <w:t xml:space="preserve">» № </w:t>
      </w:r>
      <w:r>
        <w:rPr>
          <w:b/>
          <w:i/>
          <w:u w:val="single"/>
        </w:rPr>
        <w:t>85 - ОД</w:t>
      </w:r>
      <w:r>
        <w:rPr>
          <w:b/>
          <w:i/>
        </w:rPr>
        <w:t xml:space="preserve"> «</w:t>
      </w:r>
      <w:r w:rsidRPr="003453C9">
        <w:rPr>
          <w:b/>
          <w:i/>
          <w:u w:val="single"/>
        </w:rPr>
        <w:t>29_</w:t>
      </w:r>
      <w:r>
        <w:rPr>
          <w:b/>
          <w:i/>
        </w:rPr>
        <w:t xml:space="preserve">» </w:t>
      </w:r>
      <w:r w:rsidRPr="003453C9">
        <w:rPr>
          <w:b/>
          <w:i/>
          <w:u w:val="single"/>
        </w:rPr>
        <w:t>08</w:t>
      </w:r>
      <w:r>
        <w:rPr>
          <w:b/>
          <w:i/>
          <w:u w:val="single"/>
        </w:rPr>
        <w:t xml:space="preserve">. </w:t>
      </w:r>
      <w:r>
        <w:rPr>
          <w:b/>
          <w:i/>
        </w:rPr>
        <w:t xml:space="preserve"> </w:t>
      </w:r>
      <w:r w:rsidRPr="003453C9">
        <w:rPr>
          <w:b/>
          <w:i/>
          <w:u w:val="single"/>
        </w:rPr>
        <w:t>2022г.</w:t>
      </w:r>
    </w:p>
    <w:p w:rsidR="003453C9" w:rsidRDefault="003453C9" w:rsidP="003453C9">
      <w:pPr>
        <w:spacing w:after="0"/>
        <w:rPr>
          <w:sz w:val="26"/>
          <w:szCs w:val="26"/>
        </w:rPr>
      </w:pPr>
    </w:p>
    <w:p w:rsidR="003453C9" w:rsidRDefault="003453C9" w:rsidP="003453C9">
      <w:pPr>
        <w:spacing w:after="0"/>
        <w:rPr>
          <w:sz w:val="26"/>
          <w:szCs w:val="26"/>
        </w:rPr>
      </w:pPr>
    </w:p>
    <w:p w:rsidR="003453C9" w:rsidRDefault="003453C9" w:rsidP="003453C9">
      <w:pPr>
        <w:spacing w:after="0"/>
        <w:rPr>
          <w:sz w:val="26"/>
          <w:szCs w:val="26"/>
        </w:rPr>
      </w:pPr>
    </w:p>
    <w:p w:rsidR="003453C9" w:rsidRDefault="003453C9" w:rsidP="003453C9">
      <w:pPr>
        <w:spacing w:after="0"/>
        <w:rPr>
          <w:sz w:val="26"/>
          <w:szCs w:val="26"/>
        </w:rPr>
      </w:pPr>
    </w:p>
    <w:p w:rsidR="003453C9" w:rsidRDefault="003453C9" w:rsidP="003453C9">
      <w:pPr>
        <w:spacing w:after="0"/>
        <w:rPr>
          <w:sz w:val="26"/>
          <w:szCs w:val="26"/>
        </w:rPr>
      </w:pPr>
    </w:p>
    <w:p w:rsidR="003453C9" w:rsidRDefault="003453C9" w:rsidP="003453C9">
      <w:pPr>
        <w:spacing w:after="0"/>
        <w:rPr>
          <w:sz w:val="26"/>
          <w:szCs w:val="26"/>
        </w:rPr>
      </w:pPr>
    </w:p>
    <w:p w:rsidR="003453C9" w:rsidRDefault="003453C9" w:rsidP="003453C9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3453C9" w:rsidRDefault="003453C9" w:rsidP="003453C9">
      <w:pPr>
        <w:spacing w:after="0"/>
        <w:jc w:val="center"/>
        <w:rPr>
          <w:sz w:val="34"/>
          <w:szCs w:val="34"/>
        </w:rPr>
      </w:pPr>
    </w:p>
    <w:p w:rsidR="003453C9" w:rsidRDefault="003453C9" w:rsidP="003453C9">
      <w:pPr>
        <w:spacing w:after="0"/>
        <w:jc w:val="center"/>
        <w:rPr>
          <w:sz w:val="34"/>
          <w:szCs w:val="34"/>
        </w:rPr>
      </w:pPr>
    </w:p>
    <w:p w:rsidR="003453C9" w:rsidRDefault="003453C9" w:rsidP="003453C9">
      <w:pPr>
        <w:spacing w:after="0"/>
        <w:jc w:val="center"/>
        <w:rPr>
          <w:sz w:val="34"/>
          <w:szCs w:val="34"/>
        </w:rPr>
      </w:pPr>
    </w:p>
    <w:p w:rsidR="003453C9" w:rsidRDefault="003453C9" w:rsidP="003453C9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Наименование учебного предмета</w:t>
      </w:r>
      <w:proofErr w:type="gramStart"/>
      <w:r>
        <w:rPr>
          <w:sz w:val="30"/>
          <w:szCs w:val="30"/>
        </w:rPr>
        <w:t xml:space="preserve"> :</w:t>
      </w:r>
      <w:proofErr w:type="gramEnd"/>
      <w:r>
        <w:rPr>
          <w:sz w:val="30"/>
          <w:szCs w:val="30"/>
        </w:rPr>
        <w:t xml:space="preserve"> Физическая культура.</w:t>
      </w:r>
    </w:p>
    <w:p w:rsidR="003453C9" w:rsidRDefault="003453C9" w:rsidP="003453C9">
      <w:pPr>
        <w:pStyle w:val="a3"/>
        <w:rPr>
          <w:color w:val="0070C0"/>
          <w:sz w:val="30"/>
          <w:szCs w:val="30"/>
        </w:rPr>
      </w:pPr>
      <w:r>
        <w:rPr>
          <w:sz w:val="30"/>
          <w:szCs w:val="30"/>
        </w:rPr>
        <w:t>Класс:  1 – 4 класс.</w:t>
      </w:r>
    </w:p>
    <w:p w:rsidR="003453C9" w:rsidRDefault="003453C9" w:rsidP="003453C9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:rsidR="003453C9" w:rsidRPr="00DD5713" w:rsidRDefault="003453C9" w:rsidP="003453C9">
      <w:pPr>
        <w:pStyle w:val="a3"/>
        <w:rPr>
          <w:b/>
          <w:i/>
          <w:sz w:val="30"/>
          <w:szCs w:val="30"/>
        </w:rPr>
      </w:pPr>
      <w:r w:rsidRPr="00DD5713">
        <w:rPr>
          <w:b/>
          <w:i/>
          <w:sz w:val="30"/>
          <w:szCs w:val="30"/>
        </w:rPr>
        <w:t>1 класс – 66 часов в год; в неделю 2 часа.</w:t>
      </w:r>
    </w:p>
    <w:p w:rsidR="00DD5713" w:rsidRPr="00DD5713" w:rsidRDefault="00DD5713" w:rsidP="00DD571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2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:rsidR="00DD5713" w:rsidRPr="00DD5713" w:rsidRDefault="00DD5713" w:rsidP="00DD571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3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:rsidR="00DD5713" w:rsidRPr="00DD5713" w:rsidRDefault="00DD5713" w:rsidP="00DD571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4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:rsidR="0002363B" w:rsidRDefault="0002363B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83" w:after="0" w:line="240" w:lineRule="auto"/>
        <w:jc w:val="center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w w:val="95"/>
          <w:sz w:val="28"/>
          <w:szCs w:val="28"/>
        </w:rPr>
        <w:lastRenderedPageBreak/>
        <w:t>СОДЕРЖАНИЕ</w:t>
      </w:r>
      <w:r w:rsidRPr="00DD5713">
        <w:rPr>
          <w:rFonts w:eastAsia="Bookman Old Style"/>
          <w:b/>
          <w:color w:val="000000"/>
          <w:spacing w:val="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УЧЕБНОГО</w:t>
      </w:r>
      <w:r w:rsidRPr="00DD5713">
        <w:rPr>
          <w:rFonts w:eastAsia="Bookman Old Style"/>
          <w:b/>
          <w:color w:val="000000"/>
          <w:spacing w:val="5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ПРЕДМЕТА</w:t>
      </w:r>
    </w:p>
    <w:p w:rsidR="00DD5713" w:rsidRPr="00DD5713" w:rsidRDefault="00DD5713" w:rsidP="00DD5713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«ФИЗИЧЕСКАЯ</w:t>
      </w:r>
      <w:r w:rsidRPr="00DD5713">
        <w:rPr>
          <w:rFonts w:eastAsia="Bookman Old Style"/>
          <w:b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КУЛЬТУРА»</w:t>
      </w:r>
    </w:p>
    <w:p w:rsidR="00654A5D" w:rsidRDefault="00654A5D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654A5D">
        <w:rPr>
          <w:rFonts w:eastAsia="Bookman Old Style"/>
          <w:color w:val="000000"/>
          <w:sz w:val="28"/>
          <w:szCs w:val="28"/>
        </w:rPr>
        <w:t xml:space="preserve">Общее число часов, отведённых на изучение учебного предмета «Физическая культура» в начальной школе, составляет </w:t>
      </w:r>
      <w:r>
        <w:rPr>
          <w:rFonts w:eastAsia="Bookman Old Style"/>
          <w:color w:val="000000"/>
          <w:sz w:val="28"/>
          <w:szCs w:val="28"/>
        </w:rPr>
        <w:t>270</w:t>
      </w:r>
      <w:r w:rsidRPr="00654A5D">
        <w:rPr>
          <w:rFonts w:eastAsia="Bookman Old Style"/>
          <w:color w:val="000000"/>
          <w:sz w:val="28"/>
          <w:szCs w:val="28"/>
        </w:rPr>
        <w:t xml:space="preserve"> ч (</w:t>
      </w:r>
      <w:r>
        <w:rPr>
          <w:rFonts w:eastAsia="Bookman Old Style"/>
          <w:color w:val="000000"/>
          <w:sz w:val="28"/>
          <w:szCs w:val="28"/>
        </w:rPr>
        <w:t>два</w:t>
      </w:r>
      <w:r w:rsidRPr="00654A5D">
        <w:rPr>
          <w:rFonts w:eastAsia="Bookman Old Style"/>
          <w:color w:val="000000"/>
          <w:sz w:val="28"/>
          <w:szCs w:val="28"/>
        </w:rPr>
        <w:t xml:space="preserve"> часа в неделю в каждом классе): 1 класс  </w:t>
      </w:r>
      <w:r>
        <w:rPr>
          <w:rFonts w:eastAsia="Bookman Old Style"/>
          <w:color w:val="000000"/>
          <w:sz w:val="28"/>
          <w:szCs w:val="28"/>
        </w:rPr>
        <w:t>66</w:t>
      </w:r>
      <w:r w:rsidRPr="00654A5D">
        <w:rPr>
          <w:rFonts w:eastAsia="Bookman Old Style"/>
          <w:color w:val="000000"/>
          <w:sz w:val="28"/>
          <w:szCs w:val="28"/>
        </w:rPr>
        <w:t xml:space="preserve"> ч; 2 класс — </w:t>
      </w:r>
      <w:r>
        <w:rPr>
          <w:rFonts w:eastAsia="Bookman Old Style"/>
          <w:color w:val="000000"/>
          <w:sz w:val="28"/>
          <w:szCs w:val="28"/>
        </w:rPr>
        <w:t>68</w:t>
      </w:r>
      <w:r w:rsidRPr="00654A5D">
        <w:rPr>
          <w:rFonts w:eastAsia="Bookman Old Style"/>
          <w:color w:val="000000"/>
          <w:sz w:val="28"/>
          <w:szCs w:val="28"/>
        </w:rPr>
        <w:t xml:space="preserve"> ч; 3 класс — </w:t>
      </w:r>
      <w:r>
        <w:rPr>
          <w:rFonts w:eastAsia="Bookman Old Style"/>
          <w:color w:val="000000"/>
          <w:sz w:val="28"/>
          <w:szCs w:val="28"/>
        </w:rPr>
        <w:t>68</w:t>
      </w:r>
      <w:r w:rsidRPr="00654A5D">
        <w:rPr>
          <w:rFonts w:eastAsia="Bookman Old Style"/>
          <w:color w:val="000000"/>
          <w:sz w:val="28"/>
          <w:szCs w:val="28"/>
        </w:rPr>
        <w:t xml:space="preserve"> ч; 4 класс — </w:t>
      </w:r>
      <w:r>
        <w:rPr>
          <w:rFonts w:eastAsia="Bookman Old Style"/>
          <w:color w:val="000000"/>
          <w:sz w:val="28"/>
          <w:szCs w:val="28"/>
        </w:rPr>
        <w:t>68</w:t>
      </w:r>
      <w:r w:rsidRPr="00654A5D">
        <w:rPr>
          <w:rFonts w:eastAsia="Bookman Old Style"/>
          <w:color w:val="000000"/>
          <w:sz w:val="28"/>
          <w:szCs w:val="28"/>
        </w:rPr>
        <w:t xml:space="preserve"> ч.</w:t>
      </w:r>
    </w:p>
    <w:p w:rsidR="00654A5D" w:rsidRDefault="00654A5D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1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6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Знания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о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культуре.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Понятие «физическая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культура»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как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физическими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упражнениями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спортом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 укреплению здоровья, физическому развитию и физической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подготовке. Связь физических упражнений с движениями жи</w:t>
      </w:r>
      <w:r w:rsidRPr="00DD5713">
        <w:rPr>
          <w:rFonts w:eastAsia="Bookman Old Style"/>
          <w:color w:val="000000"/>
          <w:sz w:val="28"/>
          <w:szCs w:val="28"/>
        </w:rPr>
        <w:t>вотных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трудовыми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действиями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древних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людей.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="00656847" w:rsidRPr="00656847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DD5713">
        <w:rPr>
          <w:rFonts w:eastAsia="Bookman Old Style"/>
          <w:color w:val="000000"/>
          <w:sz w:val="28"/>
          <w:szCs w:val="28"/>
        </w:rPr>
        <w:t>Режим дня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его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составления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соблюдения.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DD5713">
        <w:rPr>
          <w:rFonts w:eastAsia="Bookman Old Style"/>
          <w:i/>
          <w:color w:val="000000"/>
          <w:sz w:val="28"/>
          <w:szCs w:val="28"/>
        </w:rPr>
        <w:t>Оздоровительная физическая культура</w:t>
      </w:r>
      <w:r w:rsidRPr="00DD5713">
        <w:rPr>
          <w:rFonts w:eastAsia="Bookman Old Style"/>
          <w:color w:val="000000"/>
          <w:sz w:val="28"/>
          <w:szCs w:val="28"/>
        </w:rPr>
        <w:t>. Гигиена человека и требования к проведению гигиенических процедур. Осанка и комплексы упражне</w:t>
      </w:r>
      <w:r w:rsidRPr="00DD5713">
        <w:rPr>
          <w:rFonts w:eastAsia="Bookman Old Style"/>
          <w:color w:val="000000"/>
          <w:w w:val="95"/>
          <w:sz w:val="28"/>
          <w:szCs w:val="28"/>
        </w:rPr>
        <w:t>ний для правильного её развития. Физические упражнения для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физкультминуток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утренней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зарядки.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z w:val="28"/>
          <w:szCs w:val="28"/>
        </w:rPr>
        <w:t>Спортивно-оздоровительная</w:t>
      </w:r>
      <w:r w:rsidRPr="00DD5713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физическая</w:t>
      </w:r>
      <w:r w:rsidRPr="00DD5713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культура</w:t>
      </w:r>
      <w:r w:rsidRPr="00DD5713">
        <w:rPr>
          <w:rFonts w:eastAsia="Bookman Old Style"/>
          <w:color w:val="000000"/>
          <w:sz w:val="28"/>
          <w:szCs w:val="28"/>
        </w:rPr>
        <w:t>.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</w:t>
      </w:r>
      <w:r w:rsidRPr="00DD5713">
        <w:rPr>
          <w:rFonts w:eastAsia="Bookman Old Style"/>
          <w:color w:val="000000"/>
          <w:w w:val="95"/>
          <w:sz w:val="28"/>
          <w:szCs w:val="28"/>
        </w:rPr>
        <w:t>ла поведения на уроках физической культуры, подбора одежды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для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спортивном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зале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открытом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воздухе.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Гимнастика</w:t>
      </w:r>
      <w:r w:rsidRPr="00DD5713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основами</w:t>
      </w:r>
      <w:r w:rsidRPr="00DD5713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акробатики.</w:t>
      </w:r>
      <w:r w:rsidRPr="00DD5713">
        <w:rPr>
          <w:rFonts w:eastAsia="Bookman Old Style"/>
          <w:color w:val="000000"/>
          <w:spacing w:val="2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Исходные</w:t>
      </w:r>
      <w:r w:rsidRPr="00DD5713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положения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физических упражнениях: стойки, упоры, седы, положения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лёжа. Строевые упражнения: построение и перестроение в одну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две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шеренги,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месте;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повороты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направо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налево;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колонне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одному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равномерной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скоростью.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Гимнастические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упражнения: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стилизованные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способы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передвижения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ходьбой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бегом;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гимнастическим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мячом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гимнастической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скакалкой;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стилизованные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гимнастические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Акробатические упражнения: подъём туловища из положения лёжа на спине и животе; подъём ног из положения лёжа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животе;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сгибание</w:t>
      </w:r>
      <w:r w:rsidRPr="00DD5713">
        <w:rPr>
          <w:rFonts w:eastAsia="Bookman Old Style"/>
          <w:color w:val="000000"/>
          <w:spacing w:val="4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положении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упор</w:t>
      </w:r>
      <w:r w:rsidRPr="00DD5713">
        <w:rPr>
          <w:rFonts w:eastAsia="Bookman Old Style"/>
          <w:color w:val="000000"/>
          <w:spacing w:val="4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лёжа;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группировке, толчком двумя ногами; прыжки в упоре 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руки,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Лыжная подготовка</w:t>
      </w:r>
      <w:r w:rsidRPr="00DD5713">
        <w:rPr>
          <w:rFonts w:eastAsia="Bookman Old Style"/>
          <w:i/>
          <w:color w:val="000000"/>
          <w:w w:val="95"/>
          <w:sz w:val="28"/>
          <w:szCs w:val="28"/>
        </w:rPr>
        <w:t xml:space="preserve">.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Переноска лыж к месту занятия. Основ</w:t>
      </w:r>
      <w:r w:rsidRPr="00DD5713">
        <w:rPr>
          <w:rFonts w:eastAsia="Bookman Old Style"/>
          <w:color w:val="000000"/>
          <w:sz w:val="28"/>
          <w:szCs w:val="28"/>
        </w:rPr>
        <w:t>ная стойка лыжника. Передвижение на лыжах ступающим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шагом (без палок). Передвижение на лыжах скользящим шагом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(без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палок).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Лёгкая атлетика. Равномерная ходьба и равномерный бег.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длину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места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прямого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Подвижные и спортивные игры. Считалки для самостоятель</w:t>
      </w:r>
      <w:r w:rsidRPr="00DD5713">
        <w:rPr>
          <w:rFonts w:eastAsia="Bookman Old Style"/>
          <w:color w:val="000000"/>
          <w:sz w:val="28"/>
          <w:szCs w:val="28"/>
        </w:rPr>
        <w:t>ной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организации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</w:rPr>
        <w:t>Прикладно-ориентированная</w:t>
      </w:r>
      <w:proofErr w:type="spellEnd"/>
      <w:r w:rsidRPr="00DD5713">
        <w:rPr>
          <w:rFonts w:eastAsia="Bookman Old Style"/>
          <w:i/>
          <w:color w:val="000000"/>
          <w:sz w:val="28"/>
          <w:szCs w:val="28"/>
        </w:rPr>
        <w:t xml:space="preserve">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Развитие основных физических качеств средствами спортивных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игр.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Подготовка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выполнению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нормативных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требований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комплекса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ГТО.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lastRenderedPageBreak/>
        <w:t>2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Знания о физической культуре</w:t>
      </w:r>
      <w:r w:rsidRPr="00DD5713">
        <w:rPr>
          <w:rFonts w:eastAsia="Bookman Old Style"/>
          <w:color w:val="000000"/>
          <w:sz w:val="28"/>
          <w:szCs w:val="28"/>
        </w:rPr>
        <w:t>. Из истории возникнове</w:t>
      </w:r>
      <w:r w:rsidRPr="00DD5713">
        <w:rPr>
          <w:rFonts w:eastAsia="Bookman Old Style"/>
          <w:color w:val="000000"/>
          <w:w w:val="95"/>
          <w:sz w:val="28"/>
          <w:szCs w:val="28"/>
        </w:rPr>
        <w:t>ния физических упражнений и первых соревнований. Зарожде</w:t>
      </w:r>
      <w:r w:rsidRPr="00DD5713">
        <w:rPr>
          <w:rFonts w:eastAsia="Bookman Old Style"/>
          <w:color w:val="000000"/>
          <w:sz w:val="28"/>
          <w:szCs w:val="28"/>
        </w:rPr>
        <w:t>ние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Олимпийских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древности.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="002D37E9">
        <w:rPr>
          <w:rFonts w:eastAsia="Bookman Old Style"/>
          <w:b/>
          <w:i/>
          <w:color w:val="000000"/>
          <w:sz w:val="28"/>
          <w:szCs w:val="28"/>
        </w:rPr>
        <w:t xml:space="preserve"> </w:t>
      </w:r>
      <w:r w:rsidR="002D37E9" w:rsidRPr="002D37E9">
        <w:rPr>
          <w:rFonts w:eastAsia="Bookman Old Style"/>
          <w:b/>
          <w:i/>
          <w:color w:val="000000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 деятельности. </w:t>
      </w:r>
      <w:r w:rsidRPr="00DD5713">
        <w:rPr>
          <w:rFonts w:eastAsia="Bookman Old Style"/>
          <w:color w:val="000000"/>
          <w:sz w:val="28"/>
          <w:szCs w:val="28"/>
        </w:rPr>
        <w:t>Физическое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развитие и его измерение. Физические качества человека: сила,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быстрота,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выносливость,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гибкость,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координация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способы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измерения.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Составление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дневника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наблюдений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 культуре.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pacing w:val="-1"/>
          <w:sz w:val="28"/>
          <w:szCs w:val="28"/>
        </w:rPr>
        <w:t xml:space="preserve">Физическое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совершенствование</w:t>
      </w:r>
      <w:r w:rsidRPr="00DD5713">
        <w:rPr>
          <w:rFonts w:eastAsia="Bookman Old Style"/>
          <w:color w:val="000000"/>
          <w:sz w:val="28"/>
          <w:szCs w:val="28"/>
        </w:rPr>
        <w:t xml:space="preserve">. </w:t>
      </w:r>
      <w:r w:rsidRPr="00DD5713">
        <w:rPr>
          <w:rFonts w:eastAsia="Bookman Old Style"/>
          <w:i/>
          <w:color w:val="000000"/>
          <w:sz w:val="28"/>
          <w:szCs w:val="28"/>
        </w:rPr>
        <w:t>Оздоровительная физи</w:t>
      </w:r>
      <w:r w:rsidRPr="00DD5713">
        <w:rPr>
          <w:rFonts w:eastAsia="Bookman Old Style"/>
          <w:i/>
          <w:color w:val="000000"/>
          <w:w w:val="95"/>
          <w:sz w:val="28"/>
          <w:szCs w:val="28"/>
        </w:rPr>
        <w:t xml:space="preserve">ческая культура.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Закаливание организма обтиранием. Состав</w:t>
      </w:r>
      <w:r w:rsidRPr="00DD5713">
        <w:rPr>
          <w:rFonts w:eastAsia="Bookman Old Style"/>
          <w:color w:val="000000"/>
          <w:sz w:val="28"/>
          <w:szCs w:val="28"/>
        </w:rPr>
        <w:t>ление комплекса утренней зарядки и физкультминутки для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домашних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условиях.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z w:val="28"/>
          <w:szCs w:val="28"/>
        </w:rPr>
        <w:t xml:space="preserve">Спортивно-оздоровительная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Гимна</w:t>
      </w:r>
      <w:r w:rsidRPr="00DD5713">
        <w:rPr>
          <w:rFonts w:eastAsia="Bookman Old Style"/>
          <w:color w:val="000000"/>
          <w:w w:val="95"/>
          <w:sz w:val="28"/>
          <w:szCs w:val="28"/>
        </w:rPr>
        <w:t>стика с основами акробатики. Правила поведения на занятиях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гимнастикой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акробатикой.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Строевые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команды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построении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 перестроении в одну шеренгу и колонну по одному; при поворотах направо и налево, стоя на месте и в движении. Пере</w:t>
      </w:r>
      <w:r w:rsidRPr="00DD5713">
        <w:rPr>
          <w:rFonts w:eastAsia="Bookman Old Style"/>
          <w:color w:val="000000"/>
          <w:w w:val="95"/>
          <w:sz w:val="28"/>
          <w:szCs w:val="28"/>
        </w:rPr>
        <w:t>движение в колонне по одному с равномерной и изменяющейся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скоростью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движения.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разминки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выполнением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гимнастических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упражнений.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скакалкой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поочерёдно на правой и левой ноге на месте. Упражнения с гимнастическим мячом: подбрасывание, перекаты и наклоны с мячом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руках.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Танцевальный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хороводный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шаг,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танец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галоп.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Лыжная подготовка. Правила поведения на занятиях лыжной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подготовкой.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лыжах: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Pr="00DD5713">
        <w:rPr>
          <w:rFonts w:eastAsia="Bookman Old Style"/>
          <w:color w:val="000000"/>
          <w:spacing w:val="4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попеременным</w:t>
      </w:r>
      <w:r w:rsidRPr="00DD5713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ходом;</w:t>
      </w:r>
      <w:r w:rsidRPr="00DD5713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спуск</w:t>
      </w:r>
      <w:r w:rsidRPr="00DD5713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небольшого</w:t>
      </w:r>
      <w:r w:rsidRPr="00DD5713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склона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основной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стойке;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торможение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лыжными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палками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учебной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трассе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падением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бок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спуска.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Лёгкая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атлетика.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поведения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занятиях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лёгкой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ат</w:t>
      </w:r>
      <w:r w:rsidRPr="00DD5713">
        <w:rPr>
          <w:rFonts w:eastAsia="Bookman Old Style"/>
          <w:color w:val="000000"/>
          <w:w w:val="95"/>
          <w:sz w:val="28"/>
          <w:szCs w:val="28"/>
        </w:rPr>
        <w:t>летикой. Броски малого мяча в неподвижную мишень разными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способами из положения стоя, сидя и лёжа. Разнообразные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сложнокоординированные</w:t>
      </w:r>
      <w:proofErr w:type="spellEnd"/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места,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движении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направлениях,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 разной амплитудой и траекторией полёта. Прыжок в высоту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с прямого разбега. Ходьба по гимнастической скамейке с изменением скорости и направления движения. Беговые </w:t>
      </w:r>
      <w:proofErr w:type="spellStart"/>
      <w:r w:rsidRPr="00DD5713">
        <w:rPr>
          <w:rFonts w:eastAsia="Bookman Old Style"/>
          <w:color w:val="000000"/>
          <w:w w:val="95"/>
          <w:sz w:val="28"/>
          <w:szCs w:val="28"/>
        </w:rPr>
        <w:t>сложноко</w:t>
      </w:r>
      <w:r w:rsidRPr="00DD5713">
        <w:rPr>
          <w:rFonts w:eastAsia="Bookman Old Style"/>
          <w:color w:val="000000"/>
          <w:sz w:val="28"/>
          <w:szCs w:val="28"/>
        </w:rPr>
        <w:t>ординационные</w:t>
      </w:r>
      <w:proofErr w:type="spellEnd"/>
      <w:r w:rsidRPr="00DD5713">
        <w:rPr>
          <w:rFonts w:eastAsia="Bookman Old Style"/>
          <w:color w:val="000000"/>
          <w:spacing w:val="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упражнения: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ускорения</w:t>
      </w:r>
      <w:r w:rsidRPr="00DD5713">
        <w:rPr>
          <w:rFonts w:eastAsia="Bookman Old Style"/>
          <w:color w:val="000000"/>
          <w:spacing w:val="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исходных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положений; змейкой; по кругу; </w:t>
      </w:r>
      <w:proofErr w:type="spellStart"/>
      <w:r w:rsidRPr="00DD5713">
        <w:rPr>
          <w:rFonts w:eastAsia="Bookman Old Style"/>
          <w:color w:val="000000"/>
          <w:w w:val="95"/>
          <w:sz w:val="28"/>
          <w:szCs w:val="28"/>
        </w:rPr>
        <w:t>обеганием</w:t>
      </w:r>
      <w:proofErr w:type="spellEnd"/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предметов; с преодо</w:t>
      </w:r>
      <w:r w:rsidRPr="00DD5713">
        <w:rPr>
          <w:rFonts w:eastAsia="Bookman Old Style"/>
          <w:color w:val="000000"/>
          <w:sz w:val="28"/>
          <w:szCs w:val="28"/>
        </w:rPr>
        <w:t>лением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небольших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препятствий.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Подвижные игры. Подвижные игры с техническими приёма</w:t>
      </w:r>
      <w:r w:rsidRPr="00DD5713">
        <w:rPr>
          <w:rFonts w:eastAsia="Bookman Old Style"/>
          <w:color w:val="000000"/>
          <w:sz w:val="28"/>
          <w:szCs w:val="28"/>
        </w:rPr>
        <w:t>ми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(баскетбол,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футбол).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</w:rPr>
        <w:t>Прикладно-ориентированная</w:t>
      </w:r>
      <w:proofErr w:type="spellEnd"/>
      <w:r w:rsidRPr="00DD5713">
        <w:rPr>
          <w:rFonts w:eastAsia="Bookman Old Style"/>
          <w:i/>
          <w:color w:val="000000"/>
          <w:sz w:val="28"/>
          <w:szCs w:val="28"/>
        </w:rPr>
        <w:t xml:space="preserve">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Подготовка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соревнованиям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комплексу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ГТО.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основных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 качеств средствами подвижных и спортивных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3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DD5713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DD5713">
        <w:rPr>
          <w:rFonts w:eastAsia="Bookman Old Style"/>
          <w:color w:val="000000"/>
          <w:sz w:val="28"/>
          <w:szCs w:val="28"/>
        </w:rPr>
        <w:t>зической культуры у древних народов, населявших территорию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России.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История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появления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современного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lastRenderedPageBreak/>
        <w:t xml:space="preserve">Способы </w:t>
      </w:r>
      <w:r w:rsidR="002D37E9" w:rsidRPr="002D37E9">
        <w:rPr>
          <w:rFonts w:eastAsia="Bookman Old Style"/>
          <w:b/>
          <w:i/>
          <w:color w:val="000000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DD5713">
        <w:rPr>
          <w:rFonts w:eastAsia="Bookman Old Style"/>
          <w:color w:val="000000"/>
          <w:sz w:val="28"/>
          <w:szCs w:val="28"/>
        </w:rPr>
        <w:t>Виды физических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используемых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уроках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(наложение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руки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под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грудь).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Дозировка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нагрузки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уроках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культуры.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Дозирование физических упражнений для комплексов физкультминутки и утренней зарядки. Составление графика занятий по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год.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Физическое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совершенствование.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Оздоровительная</w:t>
      </w:r>
      <w:r w:rsidRPr="00DD5713">
        <w:rPr>
          <w:rFonts w:eastAsia="Bookman Old Style"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фи</w:t>
      </w:r>
      <w:r w:rsidRPr="00DD5713">
        <w:rPr>
          <w:rFonts w:eastAsia="Bookman Old Style"/>
          <w:i/>
          <w:color w:val="000000"/>
          <w:w w:val="95"/>
          <w:sz w:val="28"/>
          <w:szCs w:val="28"/>
        </w:rPr>
        <w:t xml:space="preserve">зическая культура.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Закаливание организма при помощи обли</w:t>
      </w:r>
      <w:r w:rsidRPr="00DD5713">
        <w:rPr>
          <w:rFonts w:eastAsia="Bookman Old Style"/>
          <w:color w:val="000000"/>
          <w:sz w:val="28"/>
          <w:szCs w:val="28"/>
        </w:rPr>
        <w:t>вания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душем.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дыхательной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зрительной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гимнастики, их влияние на восстановление организма после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умственной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нагрузки.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z w:val="28"/>
          <w:szCs w:val="28"/>
        </w:rPr>
        <w:t xml:space="preserve">Спортивно-оздоровительная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Гимна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стика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основами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акробатики.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Строевые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 xml:space="preserve">движении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противоходом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>; перестроении из колонны по одному в колонну</w:t>
      </w:r>
      <w:r w:rsidRPr="00DD5713">
        <w:rPr>
          <w:rFonts w:eastAsia="Bookman Old Style"/>
          <w:color w:val="000000"/>
          <w:spacing w:val="6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три,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движении.</w:t>
      </w:r>
      <w:r w:rsidRPr="00DD5713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лазании по канату в три приёма. Упражнения на гимнастической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скамейке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стилизованными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способами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ходьбы: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вперёд,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назад,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высоким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подниманием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колен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изменением положения рук, приставным шагом правым и левым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боком. Передвижения по наклонной гимнастической скамейке: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равномерной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ходьбой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поворотом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разные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стороны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движением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руками; приставным шагом правым и левым боком.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Упражнения в передвижении по гимнастической стенке: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ходьба приставным шагом правым и левым боком по нижней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жерди; лазанье разноимённым способом. Прыжки через скакалку</w:t>
      </w:r>
      <w:r w:rsidRPr="00DD5713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изменяющейся</w:t>
      </w:r>
      <w:r w:rsidRPr="00DD5713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скоростью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вращения</w:t>
      </w:r>
      <w:r w:rsidRPr="00DD5713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двух</w:t>
      </w:r>
      <w:r w:rsidRPr="00DD5713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ногах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поочерёдно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правой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левой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ноге;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через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скакалку назад с равномерной скоростью. Ритмическая гимнастика: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стилизованные наклоны и повороты туловища с изменением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положения</w:t>
      </w:r>
      <w:r w:rsidRPr="00DD5713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рук;</w:t>
      </w:r>
      <w:r w:rsidRPr="00DD5713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стилизованные</w:t>
      </w:r>
      <w:r w:rsidRPr="00DD5713">
        <w:rPr>
          <w:rFonts w:eastAsia="Bookman Old Style"/>
          <w:color w:val="000000"/>
          <w:spacing w:val="4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шаги</w:t>
      </w:r>
      <w:r w:rsidRPr="00DD5713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</w:t>
      </w:r>
      <w:r w:rsidRPr="00DD5713">
        <w:rPr>
          <w:rFonts w:eastAsia="Bookman Old Style"/>
          <w:color w:val="000000"/>
          <w:spacing w:val="4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сочетании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движением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рук,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туловища.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танцах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галоп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полька.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Лёгкая атлетика. Прыжок в длину с разбега, способом согнув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ноги. Броски набивного мяча из-за головы в положении сидя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месте.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Беговые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скоростной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координационной направленности: челночный бег; бег с преодолением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препятствий; с ускорением и торможением; максимальной ско</w:t>
      </w:r>
      <w:r w:rsidRPr="00DD5713">
        <w:rPr>
          <w:rFonts w:eastAsia="Bookman Old Style"/>
          <w:color w:val="000000"/>
          <w:sz w:val="28"/>
          <w:szCs w:val="28"/>
        </w:rPr>
        <w:t>ростью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дистанции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30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 xml:space="preserve">Лыжная подготовка. Передвижение одновременным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 xml:space="preserve"> ходом. Упражнения в поворотах на лыжах переступанием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движении.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Торможение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плугом.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Плавательная подготовка. Правила поведения в бассейне.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Виды современного спортивного плавания: кроль на груди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спине; брас. Упражнения ознакомительного плавания: передвижение по дну ходьбой и прыжками; погружение в воду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всплывание; скольжение на воде. Упражнения в плавании кро</w:t>
      </w:r>
      <w:r w:rsidRPr="00DD5713">
        <w:rPr>
          <w:rFonts w:eastAsia="Bookman Old Style"/>
          <w:color w:val="000000"/>
          <w:sz w:val="28"/>
          <w:szCs w:val="28"/>
        </w:rPr>
        <w:t>лем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груди.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Подвижные и спортивные игры. Подвижные игры на точность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движений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lastRenderedPageBreak/>
        <w:t>с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приёмами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спортивных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лыжной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подготовки. Баскетбол: ведение баскетбольного мяча; ловля и передача баскетбольного мяча. Волейбол: прямая нижняя подача;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приём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передача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снизу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руками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движении.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Футбол: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ведение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футбольного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мяча;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удар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неподвижному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футбольному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мячу.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</w:rPr>
        <w:t>Прикладно-ориентированная</w:t>
      </w:r>
      <w:proofErr w:type="spellEnd"/>
      <w:r w:rsidRPr="00DD5713">
        <w:rPr>
          <w:rFonts w:eastAsia="Bookman Old Style"/>
          <w:i/>
          <w:color w:val="000000"/>
          <w:sz w:val="28"/>
          <w:szCs w:val="28"/>
        </w:rPr>
        <w:t xml:space="preserve">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Развитие основных физических качеств средствами базовых видов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спорта. Подготовка к выполнению нормативных требований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комплекса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ГТО.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4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DD5713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DD5713">
        <w:rPr>
          <w:rFonts w:eastAsia="Bookman Old Style"/>
          <w:color w:val="000000"/>
          <w:sz w:val="28"/>
          <w:szCs w:val="28"/>
        </w:rPr>
        <w:t>зической культуры в России. Развитие национальных видов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России.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Способы </w:t>
      </w:r>
      <w:r w:rsidR="002D37E9" w:rsidRPr="002D37E9">
        <w:rPr>
          <w:rFonts w:eastAsia="Bookman Old Style"/>
          <w:b/>
          <w:i/>
          <w:color w:val="000000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DD5713">
        <w:rPr>
          <w:rFonts w:eastAsia="Bookman Old Style"/>
          <w:color w:val="000000"/>
          <w:sz w:val="28"/>
          <w:szCs w:val="28"/>
        </w:rPr>
        <w:t>Физическая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подготовка. Влияние занятий физической подготовкой на работу организма. Регулирование физической нагрузки по пульсу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подготовкой.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Определение тяжести нагрузки на самостоятельных занятиях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 подготовкой по внешним признакам и самочув</w:t>
      </w:r>
      <w:r w:rsidRPr="00DD5713">
        <w:rPr>
          <w:rFonts w:eastAsia="Bookman Old Style"/>
          <w:color w:val="000000"/>
          <w:w w:val="95"/>
          <w:sz w:val="28"/>
          <w:szCs w:val="28"/>
        </w:rPr>
        <w:t>ствию. Определение возрастных особенностей физического развития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подготовленности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посредством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регулярного наблюдения. Оказание первой помощи при травмах во время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DD5713">
        <w:rPr>
          <w:rFonts w:eastAsia="Bookman Old Style"/>
          <w:i/>
          <w:color w:val="000000"/>
          <w:sz w:val="28"/>
          <w:szCs w:val="28"/>
        </w:rPr>
        <w:t xml:space="preserve">Оздоровительная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Оценка состояния осанки, упражнения для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профилактики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(на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расслабление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мышц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спины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профилактику сутулости). Упражнения для снижения массы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тела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счёт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высокой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активностью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работы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больших мышечных групп. Закаливающие процедуры: купание 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естественных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водоёмах;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солнечные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воздушные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процедуры.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pacing w:val="-1"/>
          <w:sz w:val="28"/>
          <w:szCs w:val="28"/>
        </w:rPr>
        <w:t xml:space="preserve">Спортивно-оздоровительная физическая </w:t>
      </w:r>
      <w:r w:rsidRPr="00DD5713">
        <w:rPr>
          <w:rFonts w:eastAsia="Bookman Old Style"/>
          <w:i/>
          <w:color w:val="000000"/>
          <w:sz w:val="28"/>
          <w:szCs w:val="28"/>
        </w:rPr>
        <w:t xml:space="preserve">культура. </w:t>
      </w:r>
      <w:r w:rsidRPr="00DD5713">
        <w:rPr>
          <w:rFonts w:eastAsia="Bookman Old Style"/>
          <w:color w:val="000000"/>
          <w:sz w:val="28"/>
          <w:szCs w:val="28"/>
        </w:rPr>
        <w:t>Гимна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стика </w:t>
      </w:r>
      <w:r w:rsidRPr="00DD5713">
        <w:rPr>
          <w:rFonts w:eastAsia="Bookman Old Style"/>
          <w:color w:val="000000"/>
          <w:sz w:val="28"/>
          <w:szCs w:val="28"/>
        </w:rPr>
        <w:t>с основами акробатики. Предупреждение травматизма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 выполнении гимнастических и акробатических упражне</w:t>
      </w:r>
      <w:r w:rsidRPr="00DD5713">
        <w:rPr>
          <w:rFonts w:eastAsia="Bookman Old Style"/>
          <w:color w:val="000000"/>
          <w:w w:val="95"/>
          <w:sz w:val="28"/>
          <w:szCs w:val="28"/>
        </w:rPr>
        <w:t>ний. Акробатические комбинации из хорошо освоенных упражнений. Опорный прыжок через гимнастического козла с разбега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 xml:space="preserve">способом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напрыгивания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>. Упражнения на низкой гимнастиче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ской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перекладине: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висы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упоры,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подъём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переворотом.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танце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«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Летка-енка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>».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Лёгкая атлетика. Предупреждение травматизма во время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 легкоатлетических упражнений. Прыжок в высоту с разбега перешагиванием. Технические действия при беге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легкоатлетической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дистанции: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низкий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старт;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стартовое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ускорение, финиширование. Метание малого мяча на дальность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Лыжная подготовка. Предупреждение травматизма во время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занятий лыжной подготовкой. Упражнения в передвижении на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лыжах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одновременным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одношажным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ходом.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Плавательная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подготовка.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Предупреждение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травматизма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плавательной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подготовкой.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плавании кролем на груди; ознакомительные упражнения в плавании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кролем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спине.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lastRenderedPageBreak/>
        <w:t>Подвижные и спортивные игры. Предупреждение травматиз</w:t>
      </w:r>
      <w:r w:rsidRPr="00DD5713">
        <w:rPr>
          <w:rFonts w:eastAsia="Bookman Old Style"/>
          <w:color w:val="000000"/>
          <w:sz w:val="28"/>
          <w:szCs w:val="28"/>
        </w:rPr>
        <w:t>ма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подвижными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играми.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Подвижные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игры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общефизической подготовки. Волейбол: нижняя боковая подача;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приём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передача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сверху;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выполнение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освоенных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технических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условиях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деятельности.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Баскетбол: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бросок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руками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груди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места;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выполнение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освоенных технических действий в условиях игровой деятельности.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Футбол: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остановки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катящегося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внутренней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стороной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стопы; выполнение освоенных технических действий в услови</w:t>
      </w:r>
      <w:r w:rsidRPr="00DD5713">
        <w:rPr>
          <w:rFonts w:eastAsia="Bookman Old Style"/>
          <w:color w:val="000000"/>
          <w:sz w:val="28"/>
          <w:szCs w:val="28"/>
        </w:rPr>
        <w:t>ях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DD5713">
        <w:rPr>
          <w:rFonts w:eastAsia="Bookman Old Style"/>
          <w:i/>
          <w:color w:val="000000"/>
          <w:spacing w:val="-1"/>
          <w:sz w:val="28"/>
          <w:szCs w:val="28"/>
        </w:rPr>
        <w:t>Прикладно-ориентированная</w:t>
      </w:r>
      <w:proofErr w:type="spellEnd"/>
      <w:r w:rsidRPr="00DD5713">
        <w:rPr>
          <w:rFonts w:eastAsia="Bookman Old Style"/>
          <w:i/>
          <w:color w:val="000000"/>
          <w:spacing w:val="-18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pacing w:val="-1"/>
          <w:sz w:val="28"/>
          <w:szCs w:val="28"/>
        </w:rPr>
        <w:t>физическая</w:t>
      </w:r>
      <w:r w:rsidRPr="00DD5713">
        <w:rPr>
          <w:rFonts w:eastAsia="Bookman Old Style"/>
          <w:i/>
          <w:color w:val="000000"/>
          <w:spacing w:val="-18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pacing w:val="-1"/>
          <w:sz w:val="28"/>
          <w:szCs w:val="28"/>
        </w:rPr>
        <w:t>культура.</w:t>
      </w:r>
      <w:r w:rsidRPr="00DD5713">
        <w:rPr>
          <w:rFonts w:eastAsia="Bookman Old Style"/>
          <w:i/>
          <w:color w:val="000000"/>
          <w:spacing w:val="-1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Упражн</w:t>
      </w:r>
      <w:r w:rsidRPr="00DD5713">
        <w:rPr>
          <w:rFonts w:eastAsia="Bookman Old Style"/>
          <w:color w:val="000000"/>
          <w:sz w:val="28"/>
          <w:szCs w:val="28"/>
        </w:rPr>
        <w:t>ения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подготовки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основных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 качеств. Подготовка к выполнению нормативных требований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комплекса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ГТО.</w:t>
      </w:r>
    </w:p>
    <w:p w:rsidR="00DD5713" w:rsidRPr="00DD5713" w:rsidRDefault="00DD5713" w:rsidP="00DD5713">
      <w:pPr>
        <w:rPr>
          <w:sz w:val="28"/>
          <w:szCs w:val="28"/>
        </w:rPr>
      </w:pPr>
    </w:p>
    <w:p w:rsidR="00DD5713" w:rsidRDefault="00DD5713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Default="00E821BF" w:rsidP="00DD5713">
      <w:pPr>
        <w:rPr>
          <w:sz w:val="28"/>
          <w:szCs w:val="28"/>
        </w:rPr>
      </w:pPr>
    </w:p>
    <w:p w:rsidR="00E821BF" w:rsidRPr="00DD5713" w:rsidRDefault="00E821BF" w:rsidP="00DD5713">
      <w:pPr>
        <w:rPr>
          <w:sz w:val="28"/>
          <w:szCs w:val="28"/>
        </w:rPr>
      </w:pPr>
    </w:p>
    <w:p w:rsidR="00DD5713" w:rsidRPr="00DD5713" w:rsidRDefault="00DD5713" w:rsidP="00DD5713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before="129" w:after="0" w:line="240" w:lineRule="auto"/>
        <w:jc w:val="center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ПЛАНИРУЕМЫЕ</w:t>
      </w:r>
      <w:r w:rsidRPr="00DD5713">
        <w:rPr>
          <w:rFonts w:eastAsia="Bookman Old Style"/>
          <w:b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b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ОСВОЕНИЯ</w:t>
      </w:r>
      <w:r w:rsidRPr="00DD5713">
        <w:rPr>
          <w:rFonts w:eastAsia="Bookman Old Style"/>
          <w:b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УЧЕБНОГО</w:t>
      </w:r>
      <w:r w:rsidRPr="00DD5713">
        <w:rPr>
          <w:rFonts w:eastAsia="Bookman Old Style"/>
          <w:b/>
          <w:color w:val="000000"/>
          <w:spacing w:val="22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ПРЕДМЕТА</w:t>
      </w:r>
      <w:r w:rsidRPr="00DD5713">
        <w:rPr>
          <w:rFonts w:eastAsia="Bookman Old Style"/>
          <w:b/>
          <w:color w:val="000000"/>
          <w:spacing w:val="21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«ФИЗИЧЕСКАЯ</w:t>
      </w:r>
      <w:r w:rsidRPr="00DD5713">
        <w:rPr>
          <w:rFonts w:eastAsia="Bookman Old Style"/>
          <w:b/>
          <w:color w:val="000000"/>
          <w:spacing w:val="23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КУЛЬТУРА»</w:t>
      </w:r>
      <w:r w:rsidRPr="00DD5713">
        <w:rPr>
          <w:rFonts w:eastAsia="Bookman Old Style"/>
          <w:b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НА</w:t>
      </w:r>
      <w:r w:rsidRPr="00DD5713">
        <w:rPr>
          <w:rFonts w:eastAsia="Bookman Old Style"/>
          <w:b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УРОВНЕ</w:t>
      </w:r>
      <w:r w:rsidRPr="00DD5713">
        <w:rPr>
          <w:rFonts w:eastAsia="Bookman Old Style"/>
          <w:b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НАЧАЛЬНОГО</w:t>
      </w:r>
      <w:r w:rsidRPr="00DD5713">
        <w:rPr>
          <w:rFonts w:eastAsia="Bookman Old Style"/>
          <w:b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ОБЩЕГО</w:t>
      </w:r>
      <w:r w:rsidRPr="00DD5713">
        <w:rPr>
          <w:rFonts w:eastAsia="Bookman Old Style"/>
          <w:b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sz w:val="28"/>
          <w:szCs w:val="28"/>
        </w:rPr>
        <w:t>ОБРАЗОВАНИЯ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ЛИЧНОСТНЫЕ РЕЗУЛЬТАТЫ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Личностные результаты освоения учебного предмета «Физическая культура» на уровне начального общего образования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достигаются в единстве учебной и воспитательной деятельно</w:t>
      </w:r>
      <w:r w:rsidRPr="00DD5713">
        <w:rPr>
          <w:rFonts w:eastAsia="Bookman Old Style"/>
          <w:color w:val="000000"/>
          <w:w w:val="95"/>
          <w:sz w:val="28"/>
          <w:szCs w:val="28"/>
        </w:rPr>
        <w:t>сти организации в соответствии с традиционными российскими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социокультурными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духовно-нравственными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ценностями,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принятыми в обществе правилами и нормами поведения и спо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собствуют процессам </w:t>
      </w:r>
      <w:r w:rsidRPr="00DD5713">
        <w:rPr>
          <w:rFonts w:eastAsia="Bookman Old Style"/>
          <w:color w:val="000000"/>
          <w:sz w:val="28"/>
          <w:szCs w:val="28"/>
        </w:rPr>
        <w:t>самопознания, самовоспитания и саморазвития,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формирования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внутренней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позиции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личности.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Личностные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должны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отражать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готовность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</w:t>
      </w:r>
      <w:r w:rsidRPr="00DD5713">
        <w:rPr>
          <w:rFonts w:eastAsia="Bookman Old Style"/>
          <w:color w:val="000000"/>
          <w:w w:val="95"/>
          <w:sz w:val="28"/>
          <w:szCs w:val="28"/>
        </w:rPr>
        <w:t>ющихся руководствоваться ценностями и приобретение перво</w:t>
      </w:r>
      <w:r w:rsidRPr="00DD5713">
        <w:rPr>
          <w:rFonts w:eastAsia="Bookman Old Style"/>
          <w:color w:val="000000"/>
          <w:sz w:val="28"/>
          <w:szCs w:val="28"/>
        </w:rPr>
        <w:t>начального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опыта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основе:</w:t>
      </w:r>
    </w:p>
    <w:p w:rsidR="00DD5713" w:rsidRPr="00DD5713" w:rsidRDefault="00DD5713" w:rsidP="00DD5713">
      <w:pPr>
        <w:widowControl w:val="0"/>
        <w:numPr>
          <w:ilvl w:val="0"/>
          <w:numId w:val="3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становление ценностного отношения к истории и развитию физической</w:t>
      </w:r>
      <w:r w:rsidRPr="00DD5713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народов</w:t>
      </w:r>
      <w:r w:rsidRPr="00DD5713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России,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осознание</w:t>
      </w:r>
      <w:r w:rsidRPr="00DD5713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связи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трудовой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деятельностью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укреплением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здоровья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человека;</w:t>
      </w:r>
    </w:p>
    <w:p w:rsidR="00DD5713" w:rsidRPr="00DD5713" w:rsidRDefault="00DD5713" w:rsidP="00DD5713">
      <w:pPr>
        <w:widowControl w:val="0"/>
        <w:numPr>
          <w:ilvl w:val="0"/>
          <w:numId w:val="3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формирование нравственно-этических норм поведения и пра</w:t>
      </w:r>
      <w:r w:rsidRPr="00DD5713">
        <w:rPr>
          <w:rFonts w:eastAsia="Bookman Old Style"/>
          <w:color w:val="000000"/>
          <w:sz w:val="28"/>
          <w:szCs w:val="28"/>
        </w:rPr>
        <w:t>вил межличностного общения во время подвижных игр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спортивных соревнований, выполнения совместных учебных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заданий;</w:t>
      </w:r>
    </w:p>
    <w:p w:rsidR="00DD5713" w:rsidRPr="00DD5713" w:rsidRDefault="00DD5713" w:rsidP="00DD5713">
      <w:pPr>
        <w:widowControl w:val="0"/>
        <w:numPr>
          <w:ilvl w:val="0"/>
          <w:numId w:val="3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проявление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уважительного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отношения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соперникам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 соревновательной деятельности, стремление оказывать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первую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травмах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ушибах;</w:t>
      </w:r>
    </w:p>
    <w:p w:rsidR="00DD5713" w:rsidRPr="00DD5713" w:rsidRDefault="00DD5713" w:rsidP="00DD5713">
      <w:pPr>
        <w:widowControl w:val="0"/>
        <w:numPr>
          <w:ilvl w:val="0"/>
          <w:numId w:val="3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уважительное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отношение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содержанию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национальных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 игр, этнокультурным формам и видам соревновательной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деятельности;</w:t>
      </w:r>
    </w:p>
    <w:p w:rsidR="00DD5713" w:rsidRPr="00DD5713" w:rsidRDefault="00DD5713" w:rsidP="00DD5713">
      <w:pPr>
        <w:widowControl w:val="0"/>
        <w:numPr>
          <w:ilvl w:val="0"/>
          <w:numId w:val="3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стремление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формированию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укрепления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сохранения здоровья, развитию физических качеств и освоение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оздоровительной,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прикладной направленности, формированию основ и соблю</w:t>
      </w:r>
      <w:r w:rsidRPr="00DD5713">
        <w:rPr>
          <w:rFonts w:eastAsia="Bookman Old Style"/>
          <w:color w:val="000000"/>
          <w:sz w:val="28"/>
          <w:szCs w:val="28"/>
        </w:rPr>
        <w:t>дения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здорового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образа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жизни;</w:t>
      </w:r>
    </w:p>
    <w:p w:rsidR="00DD5713" w:rsidRPr="00DD5713" w:rsidRDefault="00DD5713" w:rsidP="00DD5713">
      <w:pPr>
        <w:widowControl w:val="0"/>
        <w:numPr>
          <w:ilvl w:val="0"/>
          <w:numId w:val="3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проявление интереса к исследованию индивидуальных осо</w:t>
      </w:r>
      <w:r w:rsidRPr="00DD5713">
        <w:rPr>
          <w:rFonts w:eastAsia="Bookman Old Style"/>
          <w:color w:val="000000"/>
          <w:w w:val="95"/>
          <w:sz w:val="28"/>
          <w:szCs w:val="28"/>
        </w:rPr>
        <w:t>бенностей физического развития и физической подготовлен</w:t>
      </w:r>
      <w:r w:rsidRPr="00DD5713">
        <w:rPr>
          <w:rFonts w:eastAsia="Bookman Old Style"/>
          <w:color w:val="000000"/>
          <w:sz w:val="28"/>
          <w:szCs w:val="28"/>
        </w:rPr>
        <w:t>ности,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влияния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спортом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показатели.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МЕТАПРЕДМЕТНЫЕ РЕЗУЛЬТАТЫ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Метапредметные результаты отражают достижения учащихся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овладении познавательными, коммуникативными и регулятивными</w:t>
      </w:r>
      <w:r w:rsidRPr="00DD5713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универсальными</w:t>
      </w:r>
      <w:r w:rsidRPr="00DD5713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учебными</w:t>
      </w:r>
      <w:r w:rsidRPr="00DD5713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действиями,</w:t>
      </w:r>
      <w:r w:rsidRPr="00DD5713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умения</w:t>
      </w:r>
      <w:r w:rsidRPr="00DD5713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использовать в практической деятельности. Метапредметные ре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>зультаты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>формируются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протяжении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каждого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года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обучения.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DD5713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первого</w:t>
      </w:r>
      <w:r w:rsidRPr="00DD5713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1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z w:val="28"/>
          <w:szCs w:val="28"/>
        </w:rPr>
        <w:t>познавательные</w:t>
      </w:r>
      <w:r w:rsidRPr="00DD5713">
        <w:rPr>
          <w:rFonts w:eastAsia="Bookman Old Style"/>
          <w:i/>
          <w:color w:val="000000"/>
          <w:spacing w:val="35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lastRenderedPageBreak/>
        <w:t>находить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признаки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передвижениях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человека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животных;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устанавливать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связь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между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бытовыми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движениями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древних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людей и физическими упражнениями из современных видов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сравнивать способы передвижения ходьбой и бегом, находить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между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ними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общие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признаки;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выявлять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признаки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правильной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неправильной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приводить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возможные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причины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нарушений;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коммуникативные</w:t>
      </w:r>
      <w:r w:rsidRPr="00DD5713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воспроизводить</w:t>
      </w:r>
      <w:r w:rsidRPr="00DD5713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названия</w:t>
      </w:r>
      <w:r w:rsidRPr="00DD5713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разучиваемых</w:t>
      </w:r>
      <w:r w:rsidRPr="00DD5713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4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упраж</w:t>
      </w:r>
      <w:r w:rsidRPr="00DD5713">
        <w:rPr>
          <w:rFonts w:eastAsia="Bookman Old Style"/>
          <w:color w:val="000000"/>
          <w:sz w:val="28"/>
          <w:szCs w:val="28"/>
        </w:rPr>
        <w:t>нений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исходные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положения;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высказывать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мнение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положительном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влиянии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культурой,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оценивать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влияние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гигиенических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процедур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укрепление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здоровья;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управлять эмоциями во время занятий физической культурой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проведения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соблюдать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поведения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положительно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относиться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замечаниям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других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учащихся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обсуждать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проведения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игр,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обосновывать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объективность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определения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победителей;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регулятивные</w:t>
      </w:r>
      <w:r w:rsidRPr="00DD5713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учебные задания по обучению новым физическим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упражнениям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качеств;</w:t>
      </w:r>
    </w:p>
    <w:p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проявлять уважительное отношение к участникам совместной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соревновательной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DD5713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второго</w:t>
      </w:r>
      <w:r w:rsidRPr="00DD5713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DD5713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3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характеризовать понятие «физические качества», называть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физические качества и определять их отличительные признаки;</w:t>
      </w:r>
    </w:p>
    <w:p w:rsidR="00DD5713" w:rsidRPr="00DD5713" w:rsidRDefault="00DD5713" w:rsidP="00DD5713">
      <w:pPr>
        <w:widowControl w:val="0"/>
        <w:numPr>
          <w:ilvl w:val="0"/>
          <w:numId w:val="3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понимать связь между закаливающими процедурами и укре</w:t>
      </w:r>
      <w:r w:rsidRPr="00DD5713">
        <w:rPr>
          <w:rFonts w:eastAsia="Bookman Old Style"/>
          <w:color w:val="000000"/>
          <w:sz w:val="28"/>
          <w:szCs w:val="28"/>
        </w:rPr>
        <w:t>плением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здоровья;</w:t>
      </w:r>
    </w:p>
    <w:p w:rsidR="00DD5713" w:rsidRPr="00DD5713" w:rsidRDefault="00DD5713" w:rsidP="00DD5713">
      <w:pPr>
        <w:widowControl w:val="0"/>
        <w:numPr>
          <w:ilvl w:val="0"/>
          <w:numId w:val="3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выявлять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признаки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 физических качеств, приводить примеры и демонстрировать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выполнение;</w:t>
      </w:r>
    </w:p>
    <w:p w:rsidR="00DD5713" w:rsidRPr="00DD5713" w:rsidRDefault="00DD5713" w:rsidP="00DD5713">
      <w:pPr>
        <w:widowControl w:val="0"/>
        <w:numPr>
          <w:ilvl w:val="0"/>
          <w:numId w:val="3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составлять индивидуальные комплексы упражнений физкультминуток и утренней зарядки, упражнений на профилактику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осанки;</w:t>
      </w:r>
    </w:p>
    <w:p w:rsidR="00DD5713" w:rsidRPr="00DD5713" w:rsidRDefault="00DD5713" w:rsidP="00DD5713">
      <w:pPr>
        <w:widowControl w:val="0"/>
        <w:numPr>
          <w:ilvl w:val="0"/>
          <w:numId w:val="3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вести наблюдения за изменениями показателей физического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развития и физических качеств, проводить процедуры их из</w:t>
      </w:r>
      <w:r w:rsidRPr="00DD5713">
        <w:rPr>
          <w:rFonts w:eastAsia="Bookman Old Style"/>
          <w:color w:val="000000"/>
          <w:sz w:val="28"/>
          <w:szCs w:val="28"/>
        </w:rPr>
        <w:t>мерения;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DD5713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3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объяснять назначение упражнений утренней зарядки, приводить соответствующие примеры её положительного влияния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организм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школьников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пределах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изученного);</w:t>
      </w:r>
    </w:p>
    <w:p w:rsidR="00DD5713" w:rsidRPr="00DD5713" w:rsidRDefault="00DD5713" w:rsidP="00DD5713">
      <w:pPr>
        <w:widowControl w:val="0"/>
        <w:numPr>
          <w:ilvl w:val="0"/>
          <w:numId w:val="3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исполнять роль капитана и судьи в подвижных играх, аргументированно высказывать суждения о своих действиях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принятых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решениях;</w:t>
      </w:r>
    </w:p>
    <w:p w:rsidR="00DD5713" w:rsidRPr="00DD5713" w:rsidRDefault="00DD5713" w:rsidP="00DD5713">
      <w:pPr>
        <w:widowControl w:val="0"/>
        <w:numPr>
          <w:ilvl w:val="0"/>
          <w:numId w:val="3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lastRenderedPageBreak/>
        <w:t>делать небольшие сообщения по истории возникновения подвижных игр и спортивных соревнований, планированию ре</w:t>
      </w:r>
      <w:r w:rsidRPr="00DD5713">
        <w:rPr>
          <w:rFonts w:eastAsia="Bookman Old Style"/>
          <w:color w:val="000000"/>
          <w:sz w:val="28"/>
          <w:szCs w:val="28"/>
        </w:rPr>
        <w:t>жима дня, способам измерения показателей физического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развития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подготовленности;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DD5713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3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DD5713">
        <w:rPr>
          <w:rFonts w:eastAsia="Bookman Old Style"/>
          <w:color w:val="000000"/>
          <w:sz w:val="28"/>
          <w:szCs w:val="28"/>
        </w:rPr>
        <w:t>ры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учётом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учебного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содержания,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находить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них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различия (легкоатлетические, гимнастические и игровые уроки,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плавательной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подготовкой);</w:t>
      </w:r>
    </w:p>
    <w:p w:rsidR="00DD5713" w:rsidRPr="00DD5713" w:rsidRDefault="00DD5713" w:rsidP="00DD5713">
      <w:pPr>
        <w:widowControl w:val="0"/>
        <w:numPr>
          <w:ilvl w:val="0"/>
          <w:numId w:val="3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учебные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освоению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новых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качеств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соответствии</w:t>
      </w:r>
      <w:r w:rsidRPr="00DD5713">
        <w:rPr>
          <w:rFonts w:eastAsia="Bookman Old Style"/>
          <w:color w:val="000000"/>
          <w:spacing w:val="-5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указаниями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замечаниями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учителя;</w:t>
      </w:r>
    </w:p>
    <w:p w:rsidR="00DD5713" w:rsidRPr="00DD5713" w:rsidRDefault="00DD5713" w:rsidP="00DD5713">
      <w:pPr>
        <w:widowControl w:val="0"/>
        <w:numPr>
          <w:ilvl w:val="0"/>
          <w:numId w:val="3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взаимодействовать со сверстниками в процессе выполнения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заданий,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соблюдать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культуру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общения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уважительного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обращения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другим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учащимся;</w:t>
      </w:r>
    </w:p>
    <w:p w:rsidR="00DD5713" w:rsidRPr="00DD5713" w:rsidRDefault="00DD5713" w:rsidP="00DD5713">
      <w:pPr>
        <w:widowControl w:val="0"/>
        <w:numPr>
          <w:ilvl w:val="0"/>
          <w:numId w:val="3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контролировать соответствие двигательных действий прави</w:t>
      </w:r>
      <w:r w:rsidRPr="00DD5713">
        <w:rPr>
          <w:rFonts w:eastAsia="Bookman Old Style"/>
          <w:color w:val="000000"/>
          <w:sz w:val="28"/>
          <w:szCs w:val="28"/>
        </w:rPr>
        <w:t>лам подвижных игр, проявлять эмоциональную сдержанность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возникновении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ошибок.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DD5713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третьего</w:t>
      </w:r>
      <w:r w:rsidRPr="00DD5713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5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DD5713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3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понимать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историческую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связь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</w:t>
      </w:r>
      <w:r w:rsidRPr="00DD5713">
        <w:rPr>
          <w:rFonts w:eastAsia="Bookman Old Style"/>
          <w:color w:val="000000"/>
          <w:w w:val="95"/>
          <w:sz w:val="28"/>
          <w:szCs w:val="28"/>
        </w:rPr>
        <w:t>нений с трудовыми действиями, приводить примеры упражнений древних людей в современных спортивных соревнова</w:t>
      </w:r>
      <w:r w:rsidRPr="00DD5713">
        <w:rPr>
          <w:rFonts w:eastAsia="Bookman Old Style"/>
          <w:color w:val="000000"/>
          <w:sz w:val="28"/>
          <w:szCs w:val="28"/>
        </w:rPr>
        <w:t>ниях;</w:t>
      </w:r>
    </w:p>
    <w:p w:rsidR="00DD5713" w:rsidRPr="00DD5713" w:rsidRDefault="00DD5713" w:rsidP="00DD5713">
      <w:pPr>
        <w:widowControl w:val="0"/>
        <w:numPr>
          <w:ilvl w:val="0"/>
          <w:numId w:val="3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объяснять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понятие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«дозировка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нагрузки»,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правильно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применять способы её регулирования на занятиях физической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:rsidR="00DD5713" w:rsidRPr="00DD5713" w:rsidRDefault="00DD5713" w:rsidP="00DD5713">
      <w:pPr>
        <w:widowControl w:val="0"/>
        <w:numPr>
          <w:ilvl w:val="0"/>
          <w:numId w:val="3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понимать влияние дыхательной и зрительной гимнастики на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предупреждение развития утомления при выполнении физи</w:t>
      </w:r>
      <w:r w:rsidRPr="00DD5713">
        <w:rPr>
          <w:rFonts w:eastAsia="Bookman Old Style"/>
          <w:color w:val="000000"/>
          <w:sz w:val="28"/>
          <w:szCs w:val="28"/>
        </w:rPr>
        <w:t>ческих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умственных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нагрузок;</w:t>
      </w:r>
    </w:p>
    <w:p w:rsidR="00DD5713" w:rsidRPr="00DD5713" w:rsidRDefault="00DD5713" w:rsidP="00DD5713">
      <w:pPr>
        <w:widowControl w:val="0"/>
        <w:numPr>
          <w:ilvl w:val="0"/>
          <w:numId w:val="3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выполнять правила поведения на уроках физической куль</w:t>
      </w:r>
      <w:r w:rsidRPr="00DD5713">
        <w:rPr>
          <w:rFonts w:eastAsia="Bookman Old Style"/>
          <w:color w:val="000000"/>
          <w:w w:val="95"/>
          <w:sz w:val="28"/>
          <w:szCs w:val="28"/>
        </w:rPr>
        <w:t>туры, проводить закаливающие процедуры, занятия по пред</w:t>
      </w:r>
      <w:r w:rsidRPr="00DD5713">
        <w:rPr>
          <w:rFonts w:eastAsia="Bookman Old Style"/>
          <w:color w:val="000000"/>
          <w:sz w:val="28"/>
          <w:szCs w:val="28"/>
        </w:rPr>
        <w:t>упреждению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осанки;</w:t>
      </w:r>
    </w:p>
    <w:p w:rsidR="00DD5713" w:rsidRPr="00DD5713" w:rsidRDefault="00DD5713" w:rsidP="00DD5713">
      <w:pPr>
        <w:widowControl w:val="0"/>
        <w:numPr>
          <w:ilvl w:val="0"/>
          <w:numId w:val="3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вести наблюдения за динамикой показателей физического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развития и физических качеств в течение учебного года,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определять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приросты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четвертям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(триместрам);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DD5713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4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организовывать</w:t>
      </w:r>
      <w:r w:rsidRPr="00DD5713">
        <w:rPr>
          <w:rFonts w:eastAsia="Bookman Old Style"/>
          <w:color w:val="000000"/>
          <w:spacing w:val="3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совместные</w:t>
      </w:r>
      <w:r w:rsidRPr="00DD5713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подвижные</w:t>
      </w:r>
      <w:r w:rsidRPr="00DD5713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игры,</w:t>
      </w:r>
      <w:r w:rsidRPr="00DD5713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принимать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них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активное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участие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соблюдением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норм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этического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поведения;</w:t>
      </w:r>
    </w:p>
    <w:p w:rsidR="00DD5713" w:rsidRPr="00DD5713" w:rsidRDefault="00DD5713" w:rsidP="00DD5713">
      <w:pPr>
        <w:widowControl w:val="0"/>
        <w:numPr>
          <w:ilvl w:val="0"/>
          <w:numId w:val="4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правильно использовать строевые команды, названия упражнений и способов деятельности во время совместного выпол</w:t>
      </w:r>
      <w:r w:rsidRPr="00DD5713">
        <w:rPr>
          <w:rFonts w:eastAsia="Bookman Old Style"/>
          <w:color w:val="000000"/>
          <w:sz w:val="28"/>
          <w:szCs w:val="28"/>
        </w:rPr>
        <w:t>нения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заданий;</w:t>
      </w:r>
    </w:p>
    <w:p w:rsidR="00DD5713" w:rsidRPr="00DD5713" w:rsidRDefault="00DD5713" w:rsidP="00DD5713">
      <w:pPr>
        <w:widowControl w:val="0"/>
        <w:numPr>
          <w:ilvl w:val="0"/>
          <w:numId w:val="4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активно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участвовать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обсуждении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заданий,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анали</w:t>
      </w:r>
      <w:r w:rsidRPr="00DD5713">
        <w:rPr>
          <w:rFonts w:eastAsia="Bookman Old Style"/>
          <w:color w:val="000000"/>
          <w:sz w:val="28"/>
          <w:szCs w:val="28"/>
        </w:rPr>
        <w:t>зе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технических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осваиваемых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видов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спорта;</w:t>
      </w:r>
    </w:p>
    <w:p w:rsidR="00DD5713" w:rsidRPr="00DD5713" w:rsidRDefault="00DD5713" w:rsidP="00DD5713">
      <w:pPr>
        <w:widowControl w:val="0"/>
        <w:numPr>
          <w:ilvl w:val="0"/>
          <w:numId w:val="4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делать небольшие сообщения по результатам выполнения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учебных заданий, организации и проведения самостоятельных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lastRenderedPageBreak/>
        <w:t>регулятивные</w:t>
      </w:r>
      <w:proofErr w:type="spellEnd"/>
      <w:r w:rsidRPr="00DD5713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4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:rsidR="00DD5713" w:rsidRPr="00DD5713" w:rsidRDefault="00DD5713" w:rsidP="00DD5713">
      <w:pPr>
        <w:widowControl w:val="0"/>
        <w:numPr>
          <w:ilvl w:val="0"/>
          <w:numId w:val="4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взаимодействовать со сверстниками в процессе учебной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деятельности,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контролировать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соответствие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игровых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действий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правилам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игр;</w:t>
      </w:r>
    </w:p>
    <w:p w:rsidR="00DD5713" w:rsidRPr="00DD5713" w:rsidRDefault="00DD5713" w:rsidP="00DD5713">
      <w:pPr>
        <w:widowControl w:val="0"/>
        <w:numPr>
          <w:ilvl w:val="0"/>
          <w:numId w:val="4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оценивать сложность возникающих игровых задач, предлагать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совместное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коллективное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решение.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w w:val="95"/>
          <w:sz w:val="28"/>
          <w:szCs w:val="28"/>
        </w:rPr>
        <w:t>окончанию</w:t>
      </w:r>
      <w:r w:rsidRPr="00DD5713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четвёртого</w:t>
      </w:r>
      <w:r w:rsidRPr="00DD5713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-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-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DD5713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4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сравнивать показатели индивидуального физического развития и физической подготовленности с возрастными стандарт</w:t>
      </w:r>
      <w:r w:rsidRPr="00DD5713">
        <w:rPr>
          <w:rFonts w:eastAsia="Bookman Old Style"/>
          <w:color w:val="000000"/>
          <w:sz w:val="28"/>
          <w:szCs w:val="28"/>
        </w:rPr>
        <w:t>ами,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находить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общие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особенности;</w:t>
      </w:r>
    </w:p>
    <w:p w:rsidR="00DD5713" w:rsidRPr="00DD5713" w:rsidRDefault="00DD5713" w:rsidP="00DD5713">
      <w:pPr>
        <w:widowControl w:val="0"/>
        <w:numPr>
          <w:ilvl w:val="0"/>
          <w:numId w:val="4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DD5713">
        <w:rPr>
          <w:rFonts w:eastAsia="Bookman Old Style"/>
          <w:color w:val="000000"/>
          <w:sz w:val="28"/>
          <w:szCs w:val="28"/>
        </w:rPr>
        <w:t>нений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устранению;</w:t>
      </w:r>
    </w:p>
    <w:p w:rsidR="00DD5713" w:rsidRPr="00DD5713" w:rsidRDefault="00DD5713" w:rsidP="00DD5713">
      <w:pPr>
        <w:widowControl w:val="0"/>
        <w:numPr>
          <w:ilvl w:val="0"/>
          <w:numId w:val="4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объединять физические упражнения по их целевому предна</w:t>
      </w:r>
      <w:r w:rsidRPr="00DD5713">
        <w:rPr>
          <w:rFonts w:eastAsia="Bookman Old Style"/>
          <w:color w:val="000000"/>
          <w:sz w:val="28"/>
          <w:szCs w:val="28"/>
        </w:rPr>
        <w:t>значению: на профилактику нарушения осанки, развитие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силы,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быстроты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выносливости;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DD5713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4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взаимодействовать с учителем и учащимися, воспроизводить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ранее изученный материал и отвечать на вопросы в процессе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диалога;</w:t>
      </w:r>
    </w:p>
    <w:p w:rsidR="00DD5713" w:rsidRPr="00DD5713" w:rsidRDefault="00DD5713" w:rsidP="00DD5713">
      <w:pPr>
        <w:widowControl w:val="0"/>
        <w:numPr>
          <w:ilvl w:val="0"/>
          <w:numId w:val="4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использовать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специальные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термины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понятия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общении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учителем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учащимися,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применять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термины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новым физическим упражнениям, развитии физических ка</w:t>
      </w:r>
      <w:r w:rsidRPr="00DD5713">
        <w:rPr>
          <w:rFonts w:eastAsia="Bookman Old Style"/>
          <w:color w:val="000000"/>
          <w:sz w:val="28"/>
          <w:szCs w:val="28"/>
        </w:rPr>
        <w:t>честв;</w:t>
      </w:r>
    </w:p>
    <w:p w:rsidR="00DD5713" w:rsidRPr="00DD5713" w:rsidRDefault="00DD5713" w:rsidP="00DD5713">
      <w:pPr>
        <w:widowControl w:val="0"/>
        <w:numPr>
          <w:ilvl w:val="0"/>
          <w:numId w:val="4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оказывать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посильную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первую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DD5713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:rsidR="00DD5713" w:rsidRPr="00DD5713" w:rsidRDefault="00DD5713" w:rsidP="00DD5713">
      <w:pPr>
        <w:widowControl w:val="0"/>
        <w:numPr>
          <w:ilvl w:val="0"/>
          <w:numId w:val="4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указания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учителя,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проявлять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активность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самостоятельность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заданий;</w:t>
      </w:r>
    </w:p>
    <w:p w:rsidR="00DD5713" w:rsidRPr="00DD5713" w:rsidRDefault="00DD5713" w:rsidP="00DD5713">
      <w:pPr>
        <w:widowControl w:val="0"/>
        <w:numPr>
          <w:ilvl w:val="0"/>
          <w:numId w:val="4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самостоятельно проводить занятия на основе изученного ма</w:t>
      </w:r>
      <w:r w:rsidRPr="00DD5713">
        <w:rPr>
          <w:rFonts w:eastAsia="Bookman Old Style"/>
          <w:color w:val="000000"/>
          <w:sz w:val="28"/>
          <w:szCs w:val="28"/>
        </w:rPr>
        <w:t>териала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учётом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собственных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интересов;</w:t>
      </w:r>
    </w:p>
    <w:p w:rsidR="00DD5713" w:rsidRPr="00DD5713" w:rsidRDefault="00DD5713" w:rsidP="00DD5713">
      <w:pPr>
        <w:widowControl w:val="0"/>
        <w:numPr>
          <w:ilvl w:val="0"/>
          <w:numId w:val="4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оценивать свои успехи в занятиях физической культурой,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проявлять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стремление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выполнению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нормативных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требований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комплекса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ГТО.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ПРЕДМЕТНЫЕ РЕЗУЛЬТАТЫ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6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Предметные</w:t>
      </w:r>
      <w:r w:rsidRPr="00DD5713">
        <w:rPr>
          <w:rFonts w:eastAsia="Bookman Old Style"/>
          <w:color w:val="000000"/>
          <w:spacing w:val="5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отражают</w:t>
      </w:r>
      <w:r w:rsidRPr="00DD5713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достижения</w:t>
      </w:r>
      <w:r w:rsidRPr="00DD5713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учащихся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действиями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базовых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видов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Предметные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формируются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протяжении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каждого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года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1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 обучения в первом классе обучающийся научится: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lastRenderedPageBreak/>
        <w:t>приводить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примеры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основных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дневных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дел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распределение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индивидуальном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режиме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дня;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DD5713">
        <w:rPr>
          <w:rFonts w:eastAsia="Bookman Old Style"/>
          <w:color w:val="000000"/>
          <w:sz w:val="28"/>
          <w:szCs w:val="28"/>
        </w:rPr>
        <w:t>рой,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приводить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примеры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подбора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одежды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для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упражнения утренней зарядки и физкультминуток;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анализировать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причины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демонстрировать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профилактике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демонстрировать построение и перестроение из одной шеренги в две и в колонну по одному; выполнять ходьбу и бег с рав</w:t>
      </w:r>
      <w:r w:rsidRPr="00DD5713">
        <w:rPr>
          <w:rFonts w:eastAsia="Bookman Old Style"/>
          <w:color w:val="000000"/>
          <w:sz w:val="28"/>
          <w:szCs w:val="28"/>
        </w:rPr>
        <w:t>номерной и изменяющейся скоростью передвижения;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демонстрировать передвижения стилизованным гимнастическим шагом и бегом, прыжки на месте с поворотами в разные</w:t>
      </w:r>
      <w:r w:rsidRPr="00DD5713">
        <w:rPr>
          <w:rFonts w:eastAsia="Bookman Old Style"/>
          <w:color w:val="000000"/>
          <w:spacing w:val="-5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стороны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длину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передвигаться на лыжах ступающим и скользящим шагом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(без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палок);</w:t>
      </w:r>
    </w:p>
    <w:p w:rsidR="00DD5713" w:rsidRPr="00DD5713" w:rsidRDefault="00DD5713" w:rsidP="00DD5713">
      <w:pPr>
        <w:widowControl w:val="0"/>
        <w:numPr>
          <w:ilvl w:val="0"/>
          <w:numId w:val="4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играть в подвижные игры с общеразвивающей направленно</w:t>
      </w:r>
      <w:r w:rsidRPr="00DD5713">
        <w:rPr>
          <w:rFonts w:eastAsia="Bookman Old Style"/>
          <w:color w:val="000000"/>
          <w:sz w:val="28"/>
          <w:szCs w:val="28"/>
        </w:rPr>
        <w:t>стью.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w w:val="105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w w:val="105"/>
          <w:sz w:val="28"/>
          <w:szCs w:val="28"/>
        </w:rPr>
        <w:t>2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втором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классе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обучающийся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научится: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демонстрировать </w:t>
      </w:r>
      <w:r w:rsidRPr="00DD5713">
        <w:rPr>
          <w:rFonts w:eastAsia="Bookman Old Style"/>
          <w:color w:val="000000"/>
          <w:sz w:val="28"/>
          <w:szCs w:val="28"/>
        </w:rPr>
        <w:t>примеры основных физических качеств 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высказывать своё суждение об их связи с укреплением здоровья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развитием;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измерять показатели длины и массы тела, физических качеств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помощью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специальных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тестовых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вести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наблюдения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изменениями;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броски малого (теннисного) мяча в мишень из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 исходных положений и разными способами, демон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стрировать упражнения в подбрасывании </w:t>
      </w:r>
      <w:r w:rsidRPr="00DD5713">
        <w:rPr>
          <w:rFonts w:eastAsia="Bookman Old Style"/>
          <w:color w:val="000000"/>
          <w:sz w:val="28"/>
          <w:szCs w:val="28"/>
        </w:rPr>
        <w:t>гимнастического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 правой и левой рукой, перебрасывании его с руки 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руку,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перекатыванию;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демонстрировать танцевальный хороводный шаг в совмест</w:t>
      </w:r>
      <w:r w:rsidRPr="00DD5713">
        <w:rPr>
          <w:rFonts w:eastAsia="Bookman Old Style"/>
          <w:color w:val="000000"/>
          <w:sz w:val="28"/>
          <w:szCs w:val="28"/>
        </w:rPr>
        <w:t>ном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передвижении;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разметкам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разное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расстояние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амплитудой;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прямого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 xml:space="preserve">передвигаться на лыжах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 xml:space="preserve"> переменным ходом;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спускаться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пологого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склона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тормозить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падением;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организовывать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подвижные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основных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использованием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технических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приёмов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игр;</w:t>
      </w:r>
    </w:p>
    <w:p w:rsidR="00DD5713" w:rsidRPr="00DD5713" w:rsidRDefault="00DD5713" w:rsidP="00DD5713">
      <w:pPr>
        <w:widowControl w:val="0"/>
        <w:numPr>
          <w:ilvl w:val="0"/>
          <w:numId w:val="4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3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третьем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классе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обучающийся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научится: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соблюдать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гимнастических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акробатических упражнений; легкоатлетической, лыжной,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lastRenderedPageBreak/>
        <w:t>плавательной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подготовки;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демонстрировать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примеры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общеразвивающей,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подготовительной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соревновательной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направленности,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раскрывать их целевое предназначение на занятиях физической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измерять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частоту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пульса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определять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физическую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нагрузку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значениям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помощью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таблицы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стандартных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нагрузок;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упражнения дыхательной и зрительной гимнастики, объяснять их связь с предупреждением появления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утомления;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выполнять движение </w:t>
      </w:r>
      <w:proofErr w:type="spellStart"/>
      <w:r w:rsidRPr="00DD5713">
        <w:rPr>
          <w:rFonts w:eastAsia="Bookman Old Style"/>
          <w:color w:val="000000"/>
          <w:w w:val="95"/>
          <w:sz w:val="28"/>
          <w:szCs w:val="28"/>
        </w:rPr>
        <w:t>противоходом</w:t>
      </w:r>
      <w:proofErr w:type="spellEnd"/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в колонне по одному, пе</w:t>
      </w:r>
      <w:r w:rsidRPr="00DD5713">
        <w:rPr>
          <w:rFonts w:eastAsia="Bookman Old Style"/>
          <w:color w:val="000000"/>
          <w:sz w:val="28"/>
          <w:szCs w:val="28"/>
        </w:rPr>
        <w:t>рестраиваться из колонны по одному в колонну по три 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движении;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ходьбу по гимнастической скамейке с высоким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подниманием колен и изменением положения рук, поворота</w:t>
      </w:r>
      <w:r w:rsidRPr="00DD5713">
        <w:rPr>
          <w:rFonts w:eastAsia="Bookman Old Style"/>
          <w:color w:val="000000"/>
          <w:sz w:val="28"/>
          <w:szCs w:val="28"/>
        </w:rPr>
        <w:t>ми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правую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левую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сторону;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двигаться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приставным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шагом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левым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правым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боком,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спиной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вперёд;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передвигаться по нижней жерди гимнастической стенки приставным шагом в правую и левую сторону; лазать разноимён</w:t>
      </w:r>
      <w:r w:rsidRPr="00DD5713">
        <w:rPr>
          <w:rFonts w:eastAsia="Bookman Old Style"/>
          <w:color w:val="000000"/>
          <w:sz w:val="28"/>
          <w:szCs w:val="28"/>
        </w:rPr>
        <w:t>ным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способом;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демонстрировать прыжки через скакалку на двух ногах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попеременно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левой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ноге;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демонстрировать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ритмической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гимнастики,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танцев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галоп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полька;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бег с преодолением небольших препятствий с раз</w:t>
      </w:r>
      <w:r w:rsidRPr="00DD5713">
        <w:rPr>
          <w:rFonts w:eastAsia="Bookman Old Style"/>
          <w:color w:val="000000"/>
          <w:sz w:val="28"/>
          <w:szCs w:val="28"/>
        </w:rPr>
        <w:t>ной скоростью, прыжки в длину с разбега способом согнув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ноги,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броски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набивного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сидя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 xml:space="preserve">передвигаться на лыжах одновременным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 xml:space="preserve"> ходом, спускаться с пологого склона в стойке лыжника и тормозить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плугом;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технические действия спортивных игр: баскетбол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(ведение баскетбольного мяча на месте и движении); волейбол (приём мяча снизу и нижняя передача в парах); футбол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(ведение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футбольного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змейкой).</w:t>
      </w:r>
    </w:p>
    <w:p w:rsidR="00DD5713" w:rsidRPr="00DD5713" w:rsidRDefault="00DD5713" w:rsidP="00DD5713">
      <w:pPr>
        <w:widowControl w:val="0"/>
        <w:numPr>
          <w:ilvl w:val="0"/>
          <w:numId w:val="4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DD5713">
        <w:rPr>
          <w:rFonts w:eastAsia="Bookman Old Style"/>
          <w:color w:val="000000"/>
          <w:sz w:val="28"/>
          <w:szCs w:val="28"/>
        </w:rPr>
        <w:t>монстрировать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приросты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показателях.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4 класс</w:t>
      </w:r>
    </w:p>
    <w:p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четвёртом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классе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обучающийся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научится: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объяснять назначение комплекса ГТО и выявлять его связь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труду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защите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Родины;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осознавать положительное влияние занятий физической подготовкой на укрепление здоровья, развитие сердечно-сосуди</w:t>
      </w:r>
      <w:r w:rsidRPr="00DD5713">
        <w:rPr>
          <w:rFonts w:eastAsia="Bookman Old Style"/>
          <w:color w:val="000000"/>
          <w:sz w:val="28"/>
          <w:szCs w:val="28"/>
        </w:rPr>
        <w:t>стой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дыхательной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систем;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приводить примеры регулирования физической нагрузки по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пульсу при развитии физических качеств: силы, быстроты,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выносливости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гибкости;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приводить примеры оказания первой помощи при травмах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спортом; </w:t>
      </w:r>
      <w:r w:rsidRPr="00DD5713">
        <w:rPr>
          <w:rFonts w:eastAsia="Bookman Old Style"/>
          <w:color w:val="000000"/>
          <w:w w:val="95"/>
          <w:sz w:val="28"/>
          <w:szCs w:val="28"/>
        </w:rPr>
        <w:lastRenderedPageBreak/>
        <w:t>характеризовать причины их появления на заняти</w:t>
      </w:r>
      <w:r w:rsidRPr="00DD5713">
        <w:rPr>
          <w:rFonts w:eastAsia="Bookman Old Style"/>
          <w:color w:val="000000"/>
          <w:sz w:val="28"/>
          <w:szCs w:val="28"/>
        </w:rPr>
        <w:t>ях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гимнастикой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лёгкой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атлетикой,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лыжной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плавательной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проявлять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готовность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оказать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первую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случае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необходимости;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демонстрировать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акробатические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комбинации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5—7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хорошо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освоенных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(с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помощью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учителя);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демонстрировать опорный прыжок через гимнастического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козла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способом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напрыгивания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>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демонстрировать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танца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«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Летка-енка</w:t>
      </w:r>
      <w:proofErr w:type="spellEnd"/>
      <w:r w:rsidRPr="00DD5713">
        <w:rPr>
          <w:rFonts w:eastAsia="Bookman Old Style"/>
          <w:color w:val="000000"/>
          <w:sz w:val="28"/>
          <w:szCs w:val="28"/>
        </w:rPr>
        <w:t>»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групповом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исполнении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музыкальное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сопровождение;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прыжок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перешагиванием;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метание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малого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(теннисного)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 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дальность;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демонстрировать </w:t>
      </w:r>
      <w:proofErr w:type="spellStart"/>
      <w:r w:rsidRPr="00DD5713">
        <w:rPr>
          <w:rFonts w:eastAsia="Bookman Old Style"/>
          <w:color w:val="000000"/>
          <w:w w:val="95"/>
          <w:sz w:val="28"/>
          <w:szCs w:val="28"/>
        </w:rPr>
        <w:t>проплывание</w:t>
      </w:r>
      <w:proofErr w:type="spellEnd"/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учебной дистанции кролем на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груди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или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кролем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спине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(по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выбору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учащегося);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освоенные технические действия спортивных игр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баскетбол,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волейбол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футбол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условиях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деятельности;</w:t>
      </w:r>
    </w:p>
    <w:p w:rsidR="00DD5713" w:rsidRPr="00DD5713" w:rsidRDefault="00DD5713" w:rsidP="00DD5713">
      <w:pPr>
        <w:widowControl w:val="0"/>
        <w:numPr>
          <w:ilvl w:val="0"/>
          <w:numId w:val="4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DD5713">
        <w:rPr>
          <w:rFonts w:eastAsia="Bookman Old Style"/>
          <w:color w:val="000000"/>
          <w:sz w:val="28"/>
          <w:szCs w:val="28"/>
        </w:rPr>
        <w:t>монстрировать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приросты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показателях.</w:t>
      </w:r>
    </w:p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DD5713" w:rsidRDefault="00DD5713" w:rsidP="00DD5713"/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E821BF" w:rsidRDefault="00E821BF" w:rsidP="00DD5713">
      <w:pPr>
        <w:rPr>
          <w:rFonts w:eastAsia="Calibri"/>
          <w:b/>
          <w:sz w:val="28"/>
          <w:szCs w:val="28"/>
        </w:rPr>
      </w:pPr>
    </w:p>
    <w:p w:rsidR="00DD5713" w:rsidRDefault="00E821BF" w:rsidP="00E821BF">
      <w:pPr>
        <w:jc w:val="center"/>
        <w:rPr>
          <w:rFonts w:eastAsia="Calibri"/>
          <w:b/>
          <w:sz w:val="28"/>
          <w:szCs w:val="28"/>
        </w:rPr>
      </w:pPr>
      <w:r w:rsidRPr="00E821BF">
        <w:rPr>
          <w:rFonts w:eastAsia="Calibri"/>
          <w:b/>
          <w:sz w:val="28"/>
          <w:szCs w:val="28"/>
        </w:rPr>
        <w:t>Тематическое планирование</w:t>
      </w:r>
      <w:r>
        <w:rPr>
          <w:rFonts w:eastAsia="Calibri"/>
          <w:b/>
          <w:sz w:val="28"/>
          <w:szCs w:val="28"/>
        </w:rPr>
        <w:t>.</w:t>
      </w:r>
    </w:p>
    <w:p w:rsidR="00E821BF" w:rsidRPr="00E821BF" w:rsidRDefault="00E821BF" w:rsidP="00E821BF">
      <w:pPr>
        <w:jc w:val="center"/>
        <w:rPr>
          <w:sz w:val="28"/>
          <w:szCs w:val="24"/>
        </w:rPr>
      </w:pPr>
      <w:r w:rsidRPr="00E821BF">
        <w:rPr>
          <w:rFonts w:eastAsia="Calibri"/>
          <w:b/>
          <w:sz w:val="28"/>
          <w:szCs w:val="24"/>
        </w:rPr>
        <w:t>1 класс.</w:t>
      </w:r>
    </w:p>
    <w:tbl>
      <w:tblPr>
        <w:tblStyle w:val="af4"/>
        <w:tblW w:w="10915" w:type="dxa"/>
        <w:tblInd w:w="-1139" w:type="dxa"/>
        <w:tblLook w:val="04A0"/>
      </w:tblPr>
      <w:tblGrid>
        <w:gridCol w:w="3946"/>
        <w:gridCol w:w="1257"/>
        <w:gridCol w:w="1739"/>
        <w:gridCol w:w="1879"/>
        <w:gridCol w:w="2094"/>
      </w:tblGrid>
      <w:tr w:rsidR="00DD5713" w:rsidTr="00DD72D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713" w:rsidRDefault="00DD571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713" w:rsidRDefault="00DD571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713" w:rsidRDefault="00DD571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:rsidR="00DD5713" w:rsidRDefault="00DD571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713" w:rsidRDefault="00DD571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713" w:rsidRDefault="00DD571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DD5713" w:rsidTr="00DD72D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713" w:rsidRPr="007B5429" w:rsidRDefault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Раздел «Основы знаний о физической культуре»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713" w:rsidRDefault="00A7116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713" w:rsidRDefault="00DD571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713" w:rsidRDefault="00DD571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713" w:rsidRDefault="007B542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DD72D2" w:rsidTr="00DD72D2">
        <w:tc>
          <w:tcPr>
            <w:tcW w:w="3946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Понятие о физической культуре. Правила по охране труда и  безопасности на уроках физической культуры</w:t>
            </w:r>
          </w:p>
        </w:tc>
        <w:tc>
          <w:tcPr>
            <w:tcW w:w="1257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3F7468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Режим дня и личная гигиена.</w:t>
            </w:r>
          </w:p>
        </w:tc>
        <w:tc>
          <w:tcPr>
            <w:tcW w:w="1257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3F7468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  <w:t>Комплексы упражнений для формирования правильной осанки и развития мышц туловища.</w:t>
            </w:r>
          </w:p>
        </w:tc>
        <w:tc>
          <w:tcPr>
            <w:tcW w:w="1257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Основные физические качества (сила, быстрота, выносливость, гибкость, ловкость).</w:t>
            </w:r>
          </w:p>
        </w:tc>
        <w:tc>
          <w:tcPr>
            <w:tcW w:w="1257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lang w:val="ru-RU"/>
              </w:rPr>
              <w:t>Правила поведения при купании в водоемах во время  летних каникул.</w:t>
            </w:r>
          </w:p>
        </w:tc>
        <w:tc>
          <w:tcPr>
            <w:tcW w:w="1257" w:type="dxa"/>
          </w:tcPr>
          <w:p w:rsidR="00DD72D2" w:rsidRP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D72D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3F7468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Pr="007B5429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Раздел «Лёгкая атлетика»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7B5429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Ходьба обычная, на носках, на пятках, в </w:t>
            </w:r>
            <w:proofErr w:type="spellStart"/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полуприседе</w:t>
            </w:r>
            <w:proofErr w:type="spellEnd"/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, с различным положением рук под счёт коротким, средним и длинным шагом</w:t>
            </w:r>
            <w:r w:rsidRPr="00DD72D2">
              <w:rPr>
                <w:color w:val="000000"/>
                <w:lang w:val="ru-RU"/>
              </w:rPr>
              <w:t xml:space="preserve">».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Сочетание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различных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видов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ходьбы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Обычный бег, бег с изменение направления движения. Бег в чередовании с ходьбой.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преодолением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препятствий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lastRenderedPageBreak/>
              <w:t xml:space="preserve">Бег по размеченным участкам дорожки. 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Челночный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Pr="00EF6407" w:rsidRDefault="00EF6407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Совершенствование навыков бега. Медленный бег до 3 мин</w:t>
            </w:r>
            <w:r w:rsidRPr="00DD72D2">
              <w:rPr>
                <w:color w:val="000000"/>
                <w:lang w:val="ru-RU"/>
              </w:rPr>
              <w:t xml:space="preserve">. </w:t>
            </w:r>
          </w:p>
        </w:tc>
        <w:tc>
          <w:tcPr>
            <w:tcW w:w="1257" w:type="dxa"/>
          </w:tcPr>
          <w:p w:rsidR="00DD72D2" w:rsidRPr="00EF6407" w:rsidRDefault="00EF6407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ускорением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1257" w:type="dxa"/>
          </w:tcPr>
          <w:p w:rsidR="00DD72D2" w:rsidRPr="00EF6407" w:rsidRDefault="00EF6407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Броски большого мяча (1 кг) на дальность двумя руками из-за головы.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мячами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Прыжок в длину с места, с разбега, с отталкиванием одной и приземлением на две.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30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метров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60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метров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lang w:val="ru-RU"/>
              </w:rPr>
              <w:t>Прыжки в длину с разбега.</w:t>
            </w:r>
          </w:p>
        </w:tc>
        <w:tc>
          <w:tcPr>
            <w:tcW w:w="1257" w:type="dxa"/>
          </w:tcPr>
          <w:p w:rsidR="00DD72D2" w:rsidRPr="00EF6407" w:rsidRDefault="00EF6407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Метание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дальность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Прыжки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скакалкой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Игры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</w:rPr>
              <w:t>использованием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скакалки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Прыжок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высоту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B1E08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Кроссовая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подготовка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257" w:type="dxa"/>
          </w:tcPr>
          <w:p w:rsidR="00DD72D2" w:rsidRPr="00EF6407" w:rsidRDefault="00EF6407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Pr="007B5429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Раздел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  <w:r w:rsid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9F1BE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F1BE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9F1BE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Строевые команды. Построения и перестроения.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CD0F83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Группировка, перекаты в группировке лежа на животе и из упора стоя на коленях. </w:t>
            </w:r>
          </w:p>
        </w:tc>
        <w:tc>
          <w:tcPr>
            <w:tcW w:w="1257" w:type="dxa"/>
          </w:tcPr>
          <w:p w:rsidR="00DD72D2" w:rsidRPr="00A368F0" w:rsidRDefault="00A368F0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Кувырок вперед в упор присев.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Стойка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лопатках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Основные способы передвижения. Представление о физических упражнениях.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color w:val="000000"/>
                <w:lang w:val="ru-RU"/>
              </w:rPr>
              <w:t xml:space="preserve"> </w:t>
            </w: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Стойка на носках, на одной ноге (на полу и гимнастической скамейке), ходьба по гимнастической скамейке, повороты на 90</w:t>
            </w:r>
            <w:r w:rsidRPr="00DD72D2">
              <w:rPr>
                <w:color w:val="000000"/>
                <w:lang w:val="ru-RU"/>
              </w:rPr>
              <w:t xml:space="preserve">º.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Перелезание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через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гимнастическую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скамейку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Лазание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гимнастической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скамейке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Pr="00A368F0" w:rsidRDefault="00A368F0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>Акробатические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комбинации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Преодоление полосы препятствий с элементами лазанья и </w:t>
            </w:r>
            <w:proofErr w:type="spellStart"/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перелезания</w:t>
            </w:r>
            <w:proofErr w:type="spellEnd"/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Основная стойка. Построение в шеренгу и колону по одному. 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Группировка. Перекаты в группировке, лёжа на животе и из упора стоя на коленях.</w:t>
            </w:r>
          </w:p>
        </w:tc>
        <w:tc>
          <w:tcPr>
            <w:tcW w:w="1257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E200A7">
        <w:tc>
          <w:tcPr>
            <w:tcW w:w="3946" w:type="dxa"/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Перелезание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через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горку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матов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DD72D2" w:rsidRPr="00A368F0" w:rsidRDefault="00A368F0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7116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7116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D72D2" w:rsidTr="00DD72D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Pr="009F1BE4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9F1BE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Раздел «Подвижные игры»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A00C41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DD72D2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2D2" w:rsidRDefault="009F1BE4" w:rsidP="00DD72D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F1BE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9F1BE4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lang w:val="ru-RU"/>
              </w:rPr>
              <w:t xml:space="preserve">Подвижная игра  </w:t>
            </w:r>
            <w:r w:rsidRPr="004F5BD0">
              <w:rPr>
                <w:lang w:val="ru-RU"/>
              </w:rPr>
              <w:t>«</w:t>
            </w:r>
            <w:r w:rsidRPr="004F5BD0">
              <w:rPr>
                <w:rFonts w:ascii="Times New Roman CYR" w:hAnsi="Times New Roman CYR" w:cs="Times New Roman CYR"/>
                <w:lang w:val="ru-RU"/>
              </w:rPr>
              <w:t>К своим флажкам</w:t>
            </w:r>
            <w:r w:rsidRPr="004F5BD0">
              <w:rPr>
                <w:lang w:val="ru-RU"/>
              </w:rPr>
              <w:t>».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lang w:val="ru-RU"/>
              </w:rPr>
              <w:t xml:space="preserve">Игры на закрепление и совершенствование умений и навыков в прыжках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lang w:val="ru-RU"/>
              </w:rPr>
              <w:t>Игры на закрепление и совершенствование техники метаний на дальность и точность.</w:t>
            </w:r>
          </w:p>
        </w:tc>
        <w:tc>
          <w:tcPr>
            <w:tcW w:w="1257" w:type="dxa"/>
          </w:tcPr>
          <w:p w:rsidR="004F5BD0" w:rsidRPr="00A00C41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Урок – путешествие </w:t>
            </w:r>
            <w:r w:rsidRPr="004F5BD0">
              <w:rPr>
                <w:lang w:val="ru-RU"/>
              </w:rPr>
              <w:t>«</w:t>
            </w:r>
            <w:r w:rsidRPr="004F5BD0">
              <w:rPr>
                <w:rFonts w:ascii="Times New Roman CYR" w:hAnsi="Times New Roman CYR" w:cs="Times New Roman CYR"/>
                <w:lang w:val="ru-RU"/>
              </w:rPr>
              <w:t>Упражнения на внимание</w:t>
            </w:r>
            <w:r w:rsidRPr="004F5BD0">
              <w:rPr>
                <w:lang w:val="ru-RU"/>
              </w:rPr>
              <w:t xml:space="preserve">».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highlight w:val="white"/>
                <w:lang w:val="ru-RU"/>
              </w:rPr>
              <w:t xml:space="preserve">Спортивный калейдоскоп </w:t>
            </w:r>
            <w:r w:rsidRPr="004F5BD0">
              <w:rPr>
                <w:highlight w:val="white"/>
                <w:lang w:val="ru-RU"/>
              </w:rPr>
              <w:t>«</w:t>
            </w:r>
            <w:r w:rsidRPr="004F5BD0">
              <w:rPr>
                <w:rFonts w:ascii="Times New Roman CYR" w:hAnsi="Times New Roman CYR" w:cs="Times New Roman CYR"/>
                <w:highlight w:val="white"/>
                <w:lang w:val="ru-RU"/>
              </w:rPr>
              <w:t>Упражнения на ловкость и координацию</w:t>
            </w:r>
            <w:r w:rsidRPr="004F5BD0">
              <w:rPr>
                <w:highlight w:val="white"/>
                <w:lang w:val="ru-RU"/>
              </w:rPr>
              <w:t xml:space="preserve">».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lang w:val="ru-RU"/>
              </w:rPr>
              <w:t>Ведение и передача баскетбольного мяча.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highlight w:val="white"/>
                <w:lang w:val="ru-RU"/>
              </w:rPr>
              <w:t xml:space="preserve">Подвижные игры с баскетбольным мячом. </w:t>
            </w:r>
          </w:p>
        </w:tc>
        <w:tc>
          <w:tcPr>
            <w:tcW w:w="1257" w:type="dxa"/>
          </w:tcPr>
          <w:p w:rsidR="004F5BD0" w:rsidRPr="00A00C41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Спортивный марафон. </w:t>
            </w:r>
            <w:r w:rsidRPr="004F5BD0">
              <w:rPr>
                <w:lang w:val="ru-RU"/>
              </w:rPr>
              <w:t>«</w:t>
            </w:r>
            <w:r w:rsidRPr="004F5BD0">
              <w:rPr>
                <w:rFonts w:ascii="Times New Roman CYR" w:hAnsi="Times New Roman CYR" w:cs="Times New Roman CYR"/>
                <w:lang w:val="ru-RU"/>
              </w:rPr>
              <w:t>Внимание, на старт</w:t>
            </w:r>
            <w:r w:rsidRPr="004F5BD0">
              <w:rPr>
                <w:lang w:val="ru-RU"/>
              </w:rPr>
              <w:t>».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мячами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Подвижные игры на  развитие выносливости.</w:t>
            </w:r>
          </w:p>
        </w:tc>
        <w:tc>
          <w:tcPr>
            <w:tcW w:w="1257" w:type="dxa"/>
          </w:tcPr>
          <w:p w:rsidR="004F5BD0" w:rsidRPr="00A00C41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61000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Эстафеты. Развитие скоростно-силовых качеств.</w:t>
            </w:r>
          </w:p>
        </w:tc>
        <w:tc>
          <w:tcPr>
            <w:tcW w:w="1257" w:type="dxa"/>
          </w:tcPr>
          <w:p w:rsidR="004F5BD0" w:rsidRPr="00A00C41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Ведение мяча в парах. Подвижная игра </w:t>
            </w:r>
            <w:r w:rsidRPr="004F5BD0">
              <w:rPr>
                <w:color w:val="000000"/>
                <w:lang w:val="ru-RU"/>
              </w:rPr>
              <w:t>«</w:t>
            </w: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У кого меньше мячей</w:t>
            </w:r>
            <w:r w:rsidRPr="004F5BD0">
              <w:rPr>
                <w:color w:val="000000"/>
                <w:lang w:val="ru-RU"/>
              </w:rPr>
              <w:t xml:space="preserve">».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color w:val="000000"/>
                <w:lang w:val="ru-RU"/>
              </w:rPr>
              <w:t xml:space="preserve"> </w:t>
            </w: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Эстафеты с элементами ловли, передачи и ведением мяча.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Подвижная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игра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843862">
              <w:rPr>
                <w:color w:val="00000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Точный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расчёт</w:t>
            </w:r>
            <w:proofErr w:type="spellEnd"/>
            <w:r>
              <w:rPr>
                <w:color w:val="000000"/>
              </w:rPr>
              <w:t xml:space="preserve">».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гимнастическим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обручем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Баскетбол. Передвижения без мяча </w:t>
            </w: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lastRenderedPageBreak/>
              <w:t>в стойке баскетболиста.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lastRenderedPageBreak/>
              <w:t>Баскетбол. Передвижения приставными шагами правым и левым боком.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Баскетбол. Бег спиной вперед; остановка в шаге и прыжком.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Баскетбол. Ведение мяча на месте, по прямой, по дуге, с остановками по сигналу.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Подвижная игра на материале баскетбола. </w:t>
            </w:r>
            <w:r w:rsidRPr="007878A6">
              <w:rPr>
                <w:color w:val="00000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Мяч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среднему</w:t>
            </w:r>
            <w:proofErr w:type="spellEnd"/>
            <w:r w:rsidRPr="007878A6">
              <w:rPr>
                <w:color w:val="000000"/>
              </w:rPr>
              <w:t>».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Подвижная игра на материале баскетбола. </w:t>
            </w:r>
            <w:r w:rsidRPr="007878A6">
              <w:rPr>
                <w:color w:val="00000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Мяч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соседу</w:t>
            </w:r>
            <w:proofErr w:type="spellEnd"/>
            <w:r w:rsidRPr="007878A6">
              <w:rPr>
                <w:color w:val="000000"/>
              </w:rPr>
              <w:t>».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Волейбол. Упражнения для обучения нижней прямой подаче.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Волейбол. Упражнения для обучения нижней боковой подаче.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Волейбол. Подбрасывание мяча на заданную высоту.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BD0" w:rsidTr="00B37133">
        <w:tc>
          <w:tcPr>
            <w:tcW w:w="3946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BD0">
              <w:rPr>
                <w:rFonts w:ascii="Times New Roman CYR" w:hAnsi="Times New Roman CYR" w:cs="Times New Roman CYR"/>
                <w:color w:val="000000"/>
                <w:lang w:val="ru-RU"/>
              </w:rPr>
              <w:t>Волейбол. Подбрасывание мяча на заданное расстояние от туловища.</w:t>
            </w:r>
          </w:p>
        </w:tc>
        <w:tc>
          <w:tcPr>
            <w:tcW w:w="1257" w:type="dxa"/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A00C41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A00C4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BD0" w:rsidRDefault="004F5BD0" w:rsidP="004F5BD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:rsidR="00DD5713" w:rsidRDefault="00DD5713" w:rsidP="00DD5713"/>
    <w:p w:rsidR="00EC5866" w:rsidRDefault="00EC5866" w:rsidP="00EC5866"/>
    <w:p w:rsidR="00EC5866" w:rsidRPr="00E821BF" w:rsidRDefault="00EC5866" w:rsidP="00EC5866">
      <w:pPr>
        <w:jc w:val="center"/>
        <w:rPr>
          <w:sz w:val="28"/>
          <w:szCs w:val="24"/>
        </w:rPr>
      </w:pPr>
      <w:r>
        <w:tab/>
      </w:r>
      <w:bookmarkStart w:id="0" w:name="_Hlk112861236"/>
      <w:r w:rsidRPr="00F63D7A">
        <w:rPr>
          <w:b/>
          <w:bCs/>
        </w:rPr>
        <w:t>2</w:t>
      </w:r>
      <w:r w:rsidRPr="00F63D7A">
        <w:rPr>
          <w:rFonts w:eastAsia="Calibri"/>
          <w:b/>
          <w:bCs/>
          <w:sz w:val="28"/>
          <w:szCs w:val="24"/>
        </w:rPr>
        <w:t xml:space="preserve"> </w:t>
      </w:r>
      <w:r w:rsidRPr="00E821BF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/>
      </w:tblPr>
      <w:tblGrid>
        <w:gridCol w:w="3946"/>
        <w:gridCol w:w="1257"/>
        <w:gridCol w:w="1739"/>
        <w:gridCol w:w="1879"/>
        <w:gridCol w:w="2094"/>
      </w:tblGrid>
      <w:tr w:rsidR="00EC5866" w:rsidTr="000E428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866" w:rsidRDefault="00EC5866" w:rsidP="000E428D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866" w:rsidRDefault="00EC5866" w:rsidP="000E428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866" w:rsidRDefault="00EC5866" w:rsidP="000E428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:rsidR="00EC5866" w:rsidRDefault="00EC5866" w:rsidP="000E428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866" w:rsidRDefault="00EC5866" w:rsidP="000E428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866" w:rsidRDefault="00EC5866" w:rsidP="000E428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EC5866" w:rsidTr="000E428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866" w:rsidRPr="007B5429" w:rsidRDefault="00F43651" w:rsidP="000E428D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t>Раздел «Лёгкая атлетика»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866" w:rsidRPr="009C4C4C" w:rsidRDefault="009C4C4C" w:rsidP="000E428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222222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866" w:rsidRDefault="00EC5866" w:rsidP="000E428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866" w:rsidRDefault="000A04C8" w:rsidP="000E428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866" w:rsidRDefault="007B5429" w:rsidP="000E428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Беговые упражнения.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«Смена сторон».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Подвижная игра «Встречная эстафета».</w:t>
            </w: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                     Беговые упражнения.</w:t>
            </w:r>
          </w:p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Тестирование бега на 30 м с </w:t>
            </w: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высокого старта.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0A04C8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lastRenderedPageBreak/>
              <w:t>Бег с ускорением на расстояние от  10 до 20 м</w:t>
            </w:r>
            <w:proofErr w:type="gramStart"/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.</w:t>
            </w:r>
            <w:proofErr w:type="gramEnd"/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Беговые упражнения.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«Смена сторон».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Подвижная игра «Смена сторон».</w:t>
            </w: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                                Беговые упражнения.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Бег с ускорением на расстояние от  10 до 20 м</w:t>
            </w:r>
            <w:proofErr w:type="gramStart"/>
            <w:r w:rsidRPr="009C4C4C">
              <w:rPr>
                <w:rFonts w:cs="Times New Roman"/>
                <w:color w:val="000000"/>
                <w:lang w:val="ru-RU" w:bidi="ru-RU"/>
              </w:rPr>
              <w:t xml:space="preserve"> .</w:t>
            </w:r>
            <w:proofErr w:type="gramEnd"/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Равномерный, медленный бег до 3 - 4 мин.                                                  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>Прыжки в длину с места и с разбега с зоны отталкивания 60 – 70 см.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длину с места и с разбега с зоны отталкивания 60 – 70 см.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Равномерный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,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медленный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до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3 - 4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мин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                                          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длину с места и с разбега с зоны отталкивания 60 – 70 см.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Равномерный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,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медленный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до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3 - 4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мин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                                          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Челночный бег 3Х10 м.                                    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Прыжки в длину с места и с разбега с зоны отталкивания 60 – 70 см.                                                                 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Прыжки с высоты  до 40 см.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Челночный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3Х10 м –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тестирование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        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0A04C8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793F46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:rsidR="00F43651" w:rsidRPr="009C4C4C" w:rsidRDefault="00F43651" w:rsidP="00F43651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Беговые и прыжковые упражнения.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«Вызов номеров».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Подвижная игра «Вызов номеров».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Беговые и прыжковые упражнения.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Прыжки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с </w:t>
            </w:r>
            <w:proofErr w:type="spellStart"/>
            <w:proofErr w:type="gramStart"/>
            <w:r w:rsidRPr="009C4C4C">
              <w:rPr>
                <w:rFonts w:cs="Times New Roman"/>
                <w:color w:val="000000"/>
                <w:lang w:bidi="ru-RU"/>
              </w:rPr>
              <w:t>высоты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до</w:t>
            </w:r>
            <w:proofErr w:type="spellEnd"/>
            <w:proofErr w:type="gramEnd"/>
            <w:r w:rsidRPr="009C4C4C">
              <w:rPr>
                <w:rFonts w:cs="Times New Roman"/>
                <w:color w:val="000000"/>
                <w:lang w:bidi="ru-RU"/>
              </w:rPr>
              <w:t xml:space="preserve"> 40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см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lastRenderedPageBreak/>
              <w:t>Прыжки в высоту с 4 – 5 шагов разбега.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Вызов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номеров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Вызов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номеров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Подвижная игра «Круговая эстафета».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Прыжки в высоту с 4 – 5 шагов разбега.                                                           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Прыжки в длину с места и с разбега.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Круговая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эстафета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15"/>
              <w:shd w:val="clear" w:color="auto" w:fill="auto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Прыжки в длину с места и с разбега.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Круговая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эстафета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15"/>
              <w:spacing w:before="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Метание малого мяча с места. </w:t>
            </w:r>
          </w:p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Челночный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3Х10 м.    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 xml:space="preserve"> </w:t>
            </w:r>
            <w:r w:rsidRPr="009C4C4C">
              <w:rPr>
                <w:rFonts w:cs="Times New Roman"/>
                <w:b/>
                <w:color w:val="000000"/>
                <w:lang w:val="ru-RU" w:bidi="ru-RU"/>
              </w:rPr>
              <w:t>Челночный бег 3Х10 м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– тестирование.                           Метание малого мяча с места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0A04C8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AF5AD1">
        <w:tc>
          <w:tcPr>
            <w:tcW w:w="3946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 xml:space="preserve">  </w:t>
            </w:r>
            <w:r w:rsidRPr="009C4C4C">
              <w:rPr>
                <w:rFonts w:cs="Times New Roman"/>
                <w:b/>
                <w:bCs/>
                <w:color w:val="000000"/>
                <w:lang w:val="ru-RU" w:bidi="ru-RU"/>
              </w:rPr>
              <w:t>Метание малого мяча с места.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Эстафета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с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бегом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на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скорость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:rsidR="00F43651" w:rsidRPr="009C4C4C" w:rsidRDefault="00F43651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43651" w:rsidTr="000E428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Pr="007B5429" w:rsidRDefault="00FE74AE" w:rsidP="00F43651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t>Раздел «Подвижные и спортивные  игры - волейбол»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Pr="009C4C4C" w:rsidRDefault="009C4C4C" w:rsidP="00F43651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222222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9C4C4C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F43651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651" w:rsidRDefault="007B5429" w:rsidP="00F4365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FE74AE" w:rsidTr="003270CB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Правила охраны труда и безопасности на уроках спортивных иг</w:t>
            </w:r>
            <w:proofErr w:type="gramStart"/>
            <w:r w:rsidRPr="009C4C4C">
              <w:rPr>
                <w:rFonts w:cs="Times New Roman"/>
                <w:color w:val="000000"/>
                <w:lang w:val="ru-RU" w:bidi="ru-RU"/>
              </w:rPr>
              <w:t>р(</w:t>
            </w:r>
            <w:proofErr w:type="gramEnd"/>
            <w:r w:rsidRPr="009C4C4C">
              <w:rPr>
                <w:rFonts w:cs="Times New Roman"/>
                <w:color w:val="000000"/>
                <w:lang w:val="ru-RU" w:bidi="ru-RU"/>
              </w:rPr>
              <w:t xml:space="preserve"> волейбол ).                                       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Подбрасывание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мяча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>.</w:t>
            </w:r>
            <w:r w:rsidRPr="009C4C4C">
              <w:rPr>
                <w:rFonts w:cs="Times New Roman"/>
                <w:color w:val="000000"/>
                <w:lang w:bidi="ru-RU"/>
              </w:rPr>
              <w:t xml:space="preserve">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Пионербол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3270CB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Подача мяча.                                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«Пионербол».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3270CB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Подвижная игра «Пионербол».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Подача мяча.                                                            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3270CB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Подвижная игра «Пионербол».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Подача мяча.                                                            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3270CB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Приём и пере</w:t>
            </w:r>
            <w:r w:rsidRPr="009C4C4C">
              <w:rPr>
                <w:rFonts w:cs="Times New Roman"/>
                <w:b/>
                <w:color w:val="000000"/>
                <w:lang w:val="ru-RU" w:bidi="ru-RU"/>
              </w:rPr>
              <w:softHyphen/>
              <w:t>дача мяча.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     Подвижная игра «Пионербол».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3270CB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Подвижная игра «Пионербол».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Приём и пере</w:t>
            </w:r>
            <w:r w:rsidRPr="009C4C4C">
              <w:rPr>
                <w:rFonts w:cs="Times New Roman"/>
                <w:color w:val="000000"/>
                <w:lang w:val="ru-RU" w:bidi="ru-RU"/>
              </w:rPr>
              <w:softHyphen/>
              <w:t xml:space="preserve">дача мяча.                                                 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0E428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Pr="007B5429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t xml:space="preserve">Раздел «Гимнастика с основами </w:t>
            </w: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lastRenderedPageBreak/>
              <w:t>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Pr="009C4C4C" w:rsidRDefault="009C4C4C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222222"/>
                <w:lang w:val="ru-RU"/>
              </w:rPr>
              <w:lastRenderedPageBreak/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577BE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7B5429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Единая коллекция </w:t>
            </w: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lastRenderedPageBreak/>
              <w:t>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Правила охраны труда и безопасности на уроках гимнастики с основами акробатики.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Акробатические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упражнения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Акробатические упражнения.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Theme="minorHAnsi" w:cs="Times New Roman"/>
                <w:sz w:val="24"/>
                <w:szCs w:val="24"/>
              </w:rPr>
              <w:t>Лазанье по наклонной гимнастической скамейке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Акробатические упражнения.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перелезание</w:t>
            </w:r>
            <w:proofErr w:type="spellEnd"/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3F7468">
              <w:rPr>
                <w:rStyle w:val="0pt"/>
                <w:rFonts w:eastAsia="Trebuchet MS" w:cs="Times New Roman"/>
                <w:b/>
                <w:i w:val="0"/>
                <w:iCs w:val="0"/>
                <w:sz w:val="24"/>
                <w:szCs w:val="24"/>
              </w:rPr>
              <w:t>Упражнения в висах и упорах</w:t>
            </w:r>
            <w:r w:rsidRPr="003F7468">
              <w:rPr>
                <w:rStyle w:val="0pt"/>
                <w:rFonts w:eastAsia="Trebuchet MS" w:cs="Times New Roman"/>
                <w:i w:val="0"/>
                <w:iCs w:val="0"/>
                <w:sz w:val="24"/>
                <w:szCs w:val="24"/>
              </w:rPr>
              <w:t>.</w:t>
            </w: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 xml:space="preserve">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Акробатические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упражнения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3F7468">
              <w:rPr>
                <w:rStyle w:val="0pt"/>
                <w:rFonts w:eastAsia="Trebuchet MS" w:cs="Times New Roman"/>
                <w:b/>
                <w:i w:val="0"/>
                <w:iCs w:val="0"/>
                <w:sz w:val="24"/>
                <w:szCs w:val="24"/>
              </w:rPr>
              <w:t>Упражнения в висах и упорах</w:t>
            </w: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 xml:space="preserve">.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Акробатические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упражнения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Акробатические комбинации.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Упражнения в висах и упорах.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Акробатические комбинации</w:t>
            </w:r>
            <w:r w:rsidR="00D910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-</w:t>
            </w:r>
            <w:r w:rsidR="00D9103E">
              <w:t xml:space="preserve"> </w:t>
            </w:r>
            <w:r w:rsidR="00D9103E" w:rsidRPr="00D910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контроль техники</w:t>
            </w:r>
            <w:r w:rsidRPr="00D910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Упражнения в висах и упорах.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D9103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b/>
                <w:i w:val="0"/>
                <w:iCs w:val="0"/>
                <w:sz w:val="24"/>
                <w:szCs w:val="24"/>
              </w:rPr>
              <w:t>Опорный прыжок.</w:t>
            </w: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 xml:space="preserve">                                                         Упражнения в висах и упорах.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577BE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577BEE">
              <w:rPr>
                <w:rFonts w:cs="Times New Roman"/>
                <w:b/>
                <w:bCs/>
                <w:color w:val="222222"/>
                <w:lang w:val="ru-RU"/>
              </w:rPr>
              <w:t>Опорный прыжок</w:t>
            </w:r>
            <w:r w:rsidRPr="00577BEE">
              <w:rPr>
                <w:rFonts w:cs="Times New Roman"/>
                <w:color w:val="222222"/>
                <w:lang w:val="ru-RU"/>
              </w:rPr>
              <w:t>.                                                         Упражнения в висах и упорах.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Style w:val="0pt"/>
                <w:rFonts w:ascii="Times New Roman" w:eastAsia="Trebuchet MS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9C4C4C">
              <w:rPr>
                <w:rStyle w:val="0pt"/>
                <w:rFonts w:ascii="Times New Roman" w:eastAsia="Trebuchet MS" w:hAnsi="Times New Roman" w:cs="Times New Roman"/>
                <w:b/>
                <w:i w:val="0"/>
                <w:iCs w:val="0"/>
                <w:sz w:val="24"/>
                <w:szCs w:val="24"/>
              </w:rPr>
              <w:t>Упражнения в равновесии.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Style w:val="0pt"/>
                <w:rFonts w:ascii="Times New Roman" w:eastAsia="Trebuchet MS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9C4C4C">
              <w:rPr>
                <w:rStyle w:val="0pt"/>
                <w:rFonts w:ascii="Times New Roman" w:eastAsia="Trebuchet MS" w:hAnsi="Times New Roman" w:cs="Times New Roman"/>
                <w:b/>
                <w:i w:val="0"/>
                <w:iCs w:val="0"/>
                <w:sz w:val="24"/>
                <w:szCs w:val="24"/>
              </w:rPr>
              <w:t>Упражнения в равновесии.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3F7468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Style w:val="0pt"/>
                <w:rFonts w:ascii="Times New Roman" w:eastAsia="Trebuchet MS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3F7468">
              <w:rPr>
                <w:rStyle w:val="0pt"/>
                <w:rFonts w:ascii="Times New Roman" w:eastAsia="Trebuchet MS" w:hAnsi="Times New Roman" w:cs="Times New Roman"/>
                <w:b/>
                <w:i w:val="0"/>
                <w:iCs w:val="0"/>
                <w:sz w:val="24"/>
                <w:szCs w:val="24"/>
              </w:rPr>
              <w:t>Упражнения в равновесии.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D9103E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i/>
                <w:iCs/>
                <w:color w:val="222222"/>
                <w:lang w:val="ru-RU"/>
              </w:rPr>
            </w:pPr>
            <w:r w:rsidRPr="00D9103E">
              <w:rPr>
                <w:rStyle w:val="0pt"/>
                <w:rFonts w:eastAsia="Trebuchet MS" w:cs="Times New Roman"/>
                <w:b/>
                <w:bCs/>
                <w:i w:val="0"/>
                <w:iCs w:val="0"/>
                <w:sz w:val="24"/>
                <w:szCs w:val="24"/>
              </w:rPr>
              <w:t>Опорный прыжок</w:t>
            </w:r>
            <w:r w:rsidR="00D9103E">
              <w:rPr>
                <w:rStyle w:val="0pt"/>
                <w:rFonts w:eastAsia="Trebuchet MS" w:cs="Times New Roman"/>
                <w:b/>
                <w:bCs/>
                <w:i w:val="0"/>
                <w:iCs w:val="0"/>
                <w:sz w:val="24"/>
                <w:szCs w:val="24"/>
              </w:rPr>
              <w:t xml:space="preserve"> - </w:t>
            </w:r>
            <w:r w:rsidR="00D9103E" w:rsidRPr="00D9103E">
              <w:rPr>
                <w:rStyle w:val="0pt"/>
                <w:rFonts w:eastAsia="Trebuchet MS" w:cs="Times New Roman"/>
                <w:i w:val="0"/>
                <w:iCs w:val="0"/>
                <w:sz w:val="24"/>
                <w:szCs w:val="24"/>
              </w:rPr>
              <w:t>контроль техники</w:t>
            </w:r>
            <w:r w:rsidR="00D9103E">
              <w:rPr>
                <w:rStyle w:val="0pt"/>
                <w:rFonts w:eastAsia="Trebuchet MS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="00577BEE" w:rsidRPr="00577BEE">
              <w:rPr>
                <w:rStyle w:val="0pt"/>
                <w:rFonts w:eastAsia="Trebuchet MS" w:cs="Times New Roman"/>
                <w:i w:val="0"/>
                <w:iCs w:val="0"/>
                <w:sz w:val="24"/>
                <w:szCs w:val="24"/>
              </w:rPr>
              <w:t>Упражнения в равновесии.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577BE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7C41FC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Style w:val="0pt"/>
                <w:rFonts w:ascii="Times New Roman" w:eastAsia="Trebuchet MS" w:hAnsi="Times New Roman" w:cs="Times New Roman"/>
                <w:i w:val="0"/>
                <w:sz w:val="24"/>
                <w:szCs w:val="24"/>
              </w:rPr>
            </w:pPr>
            <w:proofErr w:type="spellStart"/>
            <w:r w:rsidRPr="009C4C4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Перелезание</w:t>
            </w:r>
            <w:proofErr w:type="spellEnd"/>
            <w:r w:rsidRPr="009C4C4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через гимнастического коня.</w:t>
            </w:r>
            <w:r w:rsidRPr="009C4C4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             </w:t>
            </w:r>
            <w:r w:rsidRPr="009C4C4C">
              <w:rPr>
                <w:rStyle w:val="0pt"/>
                <w:rFonts w:ascii="Times New Roman" w:eastAsia="Trebuchet MS" w:hAnsi="Times New Roman" w:cs="Times New Roman"/>
                <w:sz w:val="24"/>
                <w:szCs w:val="24"/>
              </w:rPr>
              <w:t>Упражнения в равновесии.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Style w:val="0pt"/>
                <w:rFonts w:eastAsia="Trebuchet MS" w:cs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9C4C4C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0E428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Pr="007B5429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t>Раздел «Лыжная подготовка»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Pr="009C4C4C" w:rsidRDefault="009C4C4C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222222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577BE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7B5429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Правила охраны труда и безопасности на уроках лыжной подготовки.</w:t>
            </w:r>
          </w:p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Переноска и надевание лыж. Ступающий шаг.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lastRenderedPageBreak/>
              <w:t>Повороты переступанием.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Ступающий шаг без палок.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Ступающий шаг с палками.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Повороты переступанием.                                        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Ступающий шаг с палками.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Повороты переступанием.                                        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Ступающий шаг с палками.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Подъёмы и спуски с небольших склонов.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Ступающий шаг с палками.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Подъёмы и спуски с небольших склонов.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Скользящий шаг без палок.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Подъёмы и спуски с небольших склонов.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E74AE" w:rsidTr="00F23C19">
        <w:tc>
          <w:tcPr>
            <w:tcW w:w="3946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Скользящий шаг без палок.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Подъёмы и спуски с небольших склонов.</w:t>
            </w:r>
          </w:p>
        </w:tc>
        <w:tc>
          <w:tcPr>
            <w:tcW w:w="1257" w:type="dxa"/>
          </w:tcPr>
          <w:p w:rsidR="00FE74AE" w:rsidRPr="009C4C4C" w:rsidRDefault="00FE74AE" w:rsidP="00FE74A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3F7468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4AE" w:rsidRDefault="00FE74AE" w:rsidP="00FE74A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F23C19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000000"/>
                <w:lang w:val="ru-RU" w:bidi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Передвижение на лыжах - к</w:t>
            </w:r>
            <w:r w:rsidRPr="009C4C4C">
              <w:rPr>
                <w:rFonts w:cs="Times New Roman"/>
                <w:color w:val="000000"/>
                <w:lang w:val="ru-RU" w:bidi="ru-RU"/>
              </w:rPr>
              <w:t>онтроль прохождения дистанции 1 км на результат.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bidi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Pr="003F7468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F23C19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Скользящий шаг с палками.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Передвижение на лыжах до 1,5 км.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F23C19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Передвижение на лыжах до 1,5 км.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Скользящий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шаг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с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палками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F23C19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Эстафета в передви</w:t>
            </w:r>
            <w:r w:rsidRPr="009C4C4C">
              <w:rPr>
                <w:rFonts w:cs="Times New Roman"/>
                <w:b/>
                <w:color w:val="000000"/>
                <w:lang w:val="ru-RU" w:bidi="ru-RU"/>
              </w:rPr>
              <w:softHyphen/>
              <w:t xml:space="preserve">жении на лыжах.               </w:t>
            </w:r>
            <w:r w:rsidRPr="00577BEE">
              <w:rPr>
                <w:rFonts w:cs="Times New Roman"/>
                <w:color w:val="000000"/>
                <w:lang w:val="ru-RU" w:bidi="ru-RU"/>
              </w:rPr>
              <w:t xml:space="preserve">Скользящий шаг с палками.                                            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0E428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Pr="007B5429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t>Раздел «Подвижные и спортивные  игры - баскетбол»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222222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656847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7B5429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.</w:t>
            </w:r>
            <w:proofErr w:type="gramEnd"/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Правила охраны труда и безопасности на уроках спортивных иг</w:t>
            </w:r>
            <w:proofErr w:type="gramStart"/>
            <w:r w:rsidRPr="009C4C4C">
              <w:rPr>
                <w:rFonts w:cs="Times New Roman"/>
                <w:color w:val="000000"/>
                <w:lang w:val="ru-RU" w:bidi="ru-RU"/>
              </w:rPr>
              <w:t>р(</w:t>
            </w:r>
            <w:proofErr w:type="gramEnd"/>
            <w:r w:rsidRPr="009C4C4C">
              <w:rPr>
                <w:rFonts w:cs="Times New Roman"/>
                <w:color w:val="000000"/>
                <w:lang w:val="ru-RU" w:bidi="ru-RU"/>
              </w:rPr>
              <w:t xml:space="preserve"> баскетбол ).                                         </w:t>
            </w:r>
            <w:r w:rsidRPr="009C4C4C">
              <w:rPr>
                <w:rFonts w:cs="Times New Roman"/>
                <w:b/>
                <w:lang w:val="ru-RU"/>
              </w:rPr>
              <w:t>Ведение мяча одной рукой в движении по прямой.</w:t>
            </w:r>
            <w:r w:rsidRPr="009C4C4C">
              <w:rPr>
                <w:rFonts w:cs="Times New Roman"/>
                <w:lang w:val="ru-RU"/>
              </w:rPr>
              <w:t xml:space="preserve"> Подвижная игра «Метко в цель».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Ведение мяча одной рукой в движении по прямой.</w:t>
            </w:r>
            <w:r w:rsidRPr="009C4C4C">
              <w:rPr>
                <w:rFonts w:cs="Times New Roman"/>
                <w:color w:val="FF0000"/>
                <w:lang w:val="ru-RU"/>
              </w:rPr>
              <w:t xml:space="preserve"> </w:t>
            </w:r>
            <w:r w:rsidRPr="009C4C4C">
              <w:rPr>
                <w:rFonts w:cs="Times New Roman"/>
                <w:lang w:val="ru-RU"/>
              </w:rPr>
              <w:t>Подвижная игра «Метко в цель».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Подвижная игра «Метко в цель».</w:t>
            </w:r>
            <w:r w:rsidRPr="009C4C4C">
              <w:rPr>
                <w:rFonts w:cs="Times New Roman"/>
                <w:lang w:val="ru-RU"/>
              </w:rPr>
              <w:t xml:space="preserve">                                    </w:t>
            </w:r>
            <w:proofErr w:type="spellStart"/>
            <w:r w:rsidRPr="009C4C4C">
              <w:rPr>
                <w:rFonts w:cs="Times New Roman"/>
              </w:rPr>
              <w:t>Ведение</w:t>
            </w:r>
            <w:proofErr w:type="spellEnd"/>
            <w:r w:rsidRPr="009C4C4C">
              <w:rPr>
                <w:rFonts w:cs="Times New Roman"/>
              </w:rPr>
              <w:t xml:space="preserve"> </w:t>
            </w:r>
            <w:proofErr w:type="spellStart"/>
            <w:r w:rsidRPr="009C4C4C">
              <w:rPr>
                <w:rFonts w:cs="Times New Roman"/>
              </w:rPr>
              <w:t>мяча</w:t>
            </w:r>
            <w:proofErr w:type="spellEnd"/>
            <w:r w:rsidRPr="009C4C4C">
              <w:rPr>
                <w:rFonts w:cs="Times New Roman"/>
              </w:rPr>
              <w:t xml:space="preserve"> </w:t>
            </w:r>
            <w:proofErr w:type="spellStart"/>
            <w:r w:rsidRPr="009C4C4C">
              <w:rPr>
                <w:rFonts w:cs="Times New Roman"/>
              </w:rPr>
              <w:t>одной</w:t>
            </w:r>
            <w:proofErr w:type="spellEnd"/>
            <w:r w:rsidRPr="009C4C4C">
              <w:rPr>
                <w:rFonts w:cs="Times New Roman"/>
              </w:rPr>
              <w:t xml:space="preserve"> </w:t>
            </w:r>
            <w:proofErr w:type="spellStart"/>
            <w:r w:rsidRPr="009C4C4C">
              <w:rPr>
                <w:rFonts w:cs="Times New Roman"/>
              </w:rPr>
              <w:t>рукой</w:t>
            </w:r>
            <w:proofErr w:type="spellEnd"/>
            <w:r w:rsidRPr="009C4C4C">
              <w:rPr>
                <w:rFonts w:cs="Times New Roman"/>
              </w:rPr>
              <w:t xml:space="preserve"> в </w:t>
            </w:r>
            <w:proofErr w:type="spellStart"/>
            <w:r w:rsidRPr="009C4C4C">
              <w:rPr>
                <w:rFonts w:cs="Times New Roman"/>
              </w:rPr>
              <w:t>движении</w:t>
            </w:r>
            <w:proofErr w:type="spellEnd"/>
            <w:r w:rsidRPr="009C4C4C">
              <w:rPr>
                <w:rFonts w:cs="Times New Roman"/>
              </w:rPr>
              <w:t xml:space="preserve"> </w:t>
            </w:r>
            <w:proofErr w:type="spellStart"/>
            <w:r w:rsidRPr="009C4C4C">
              <w:rPr>
                <w:rFonts w:cs="Times New Roman"/>
              </w:rPr>
              <w:t>по</w:t>
            </w:r>
            <w:proofErr w:type="spellEnd"/>
            <w:r w:rsidRPr="009C4C4C">
              <w:rPr>
                <w:rFonts w:cs="Times New Roman"/>
              </w:rPr>
              <w:t xml:space="preserve"> </w:t>
            </w:r>
            <w:proofErr w:type="spellStart"/>
            <w:r w:rsidRPr="009C4C4C">
              <w:rPr>
                <w:rFonts w:cs="Times New Roman"/>
              </w:rPr>
              <w:t>прямой</w:t>
            </w:r>
            <w:proofErr w:type="spellEnd"/>
            <w:r w:rsidRPr="009C4C4C">
              <w:rPr>
                <w:rFonts w:cs="Times New Roman"/>
              </w:rPr>
              <w:t xml:space="preserve">. 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lastRenderedPageBreak/>
              <w:t>Ловля и передача мяча на месте и в движении.</w:t>
            </w:r>
            <w:r w:rsidRPr="009C4C4C">
              <w:rPr>
                <w:rFonts w:cs="Times New Roman"/>
                <w:lang w:val="ru-RU"/>
              </w:rPr>
              <w:t xml:space="preserve"> «Играй, играй, мяч не теряй».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Ловля и передача мяча на месте и в движении.</w:t>
            </w:r>
            <w:r w:rsidRPr="009C4C4C">
              <w:rPr>
                <w:rFonts w:cs="Times New Roman"/>
                <w:lang w:val="ru-RU"/>
              </w:rPr>
              <w:t xml:space="preserve"> «Играй, играй, мяч не теряй».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Броски мяча в цель.</w:t>
            </w:r>
            <w:r w:rsidRPr="009C4C4C">
              <w:rPr>
                <w:rFonts w:cs="Times New Roman"/>
                <w:lang w:val="ru-RU"/>
              </w:rPr>
              <w:t xml:space="preserve">                                                Подвижная игра «Мяч в корзину</w:t>
            </w:r>
            <w:r w:rsidRPr="009C4C4C">
              <w:rPr>
                <w:rFonts w:cs="Times New Roman"/>
                <w:color w:val="000000" w:themeColor="text1"/>
                <w:lang w:val="ru-RU"/>
              </w:rPr>
              <w:t>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Броски мяча в цель.</w:t>
            </w:r>
            <w:r w:rsidR="00656847">
              <w:rPr>
                <w:rFonts w:cs="Times New Roman"/>
                <w:b/>
                <w:lang w:val="ru-RU"/>
              </w:rPr>
              <w:t xml:space="preserve"> </w:t>
            </w:r>
            <w:r w:rsidR="00656847" w:rsidRPr="00656847">
              <w:rPr>
                <w:bCs/>
                <w:lang w:val="ru-RU"/>
              </w:rPr>
              <w:t>Контроль игровых действий</w:t>
            </w:r>
            <w:r w:rsidR="00656847">
              <w:rPr>
                <w:b/>
                <w:lang w:val="ru-RU"/>
              </w:rPr>
              <w:t>.</w:t>
            </w:r>
            <w:r w:rsidRPr="009C4C4C">
              <w:rPr>
                <w:rFonts w:cs="Times New Roman"/>
                <w:lang w:val="ru-RU"/>
              </w:rPr>
              <w:t xml:space="preserve">                                              Подвижная игра «Мяч в корзину</w:t>
            </w:r>
            <w:r w:rsidRPr="009C4C4C">
              <w:rPr>
                <w:rFonts w:cs="Times New Roman"/>
                <w:color w:val="000000" w:themeColor="text1"/>
                <w:lang w:val="ru-RU"/>
              </w:rPr>
              <w:t>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656847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616ACC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Броски мяча в цель.</w:t>
            </w:r>
            <w:r w:rsidRPr="009C4C4C">
              <w:rPr>
                <w:rFonts w:cs="Times New Roman"/>
                <w:lang w:val="ru-RU"/>
              </w:rPr>
              <w:t xml:space="preserve">                                                  Подвижная игра «Мяч в корзину</w:t>
            </w:r>
            <w:r w:rsidRPr="009C4C4C">
              <w:rPr>
                <w:rFonts w:cs="Times New Roman"/>
                <w:color w:val="000000" w:themeColor="text1"/>
                <w:lang w:val="ru-RU"/>
              </w:rPr>
              <w:t>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722662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Правила охраны труда и безопасности на уроках спортивных иг</w:t>
            </w:r>
            <w:proofErr w:type="gramStart"/>
            <w:r w:rsidRPr="009C4C4C">
              <w:rPr>
                <w:rFonts w:cs="Times New Roman"/>
                <w:color w:val="000000"/>
                <w:lang w:val="ru-RU" w:bidi="ru-RU"/>
              </w:rPr>
              <w:t>р(</w:t>
            </w:r>
            <w:proofErr w:type="gramEnd"/>
            <w:r w:rsidRPr="009C4C4C">
              <w:rPr>
                <w:rFonts w:cs="Times New Roman"/>
                <w:color w:val="000000"/>
                <w:lang w:val="ru-RU" w:bidi="ru-RU"/>
              </w:rPr>
              <w:t xml:space="preserve"> баскетбол ).                               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Специальные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передвижения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без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b/>
                <w:color w:val="000000"/>
                <w:lang w:bidi="ru-RU"/>
              </w:rPr>
              <w:t>мяча</w:t>
            </w:r>
            <w:proofErr w:type="spellEnd"/>
            <w:r w:rsidRPr="009C4C4C">
              <w:rPr>
                <w:rFonts w:cs="Times New Roman"/>
                <w:b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722662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Ведение мяча одной рукой в движении по прямой.</w:t>
            </w:r>
            <w:r w:rsidRPr="009C4C4C">
              <w:rPr>
                <w:rFonts w:cs="Times New Roman"/>
                <w:lang w:val="ru-RU"/>
              </w:rPr>
              <w:t xml:space="preserve">         Подвижная игра «Играй, играй, мяч не теряй».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722662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Ведение мяча одной рукой в движении по прямой.</w:t>
            </w:r>
            <w:r w:rsidRPr="009C4C4C">
              <w:rPr>
                <w:rFonts w:cs="Times New Roman"/>
                <w:lang w:val="ru-RU"/>
              </w:rPr>
              <w:t xml:space="preserve">         Подвижная игра «Играй, играй, мяч не теряй».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722662">
        <w:tc>
          <w:tcPr>
            <w:tcW w:w="3946" w:type="dxa"/>
          </w:tcPr>
          <w:p w:rsidR="00577BEE" w:rsidRPr="009C4C4C" w:rsidRDefault="00577BEE" w:rsidP="00577BEE">
            <w:pPr>
              <w:pStyle w:val="15"/>
              <w:shd w:val="clear" w:color="auto" w:fill="auto"/>
              <w:spacing w:before="0" w:line="276" w:lineRule="auto"/>
              <w:ind w:right="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C4C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 «Играй, играй, мяч не теряй».</w:t>
            </w:r>
          </w:p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lang w:val="ru-RU"/>
              </w:rPr>
              <w:t xml:space="preserve">Ведение мяча одной рукой в движении по прямой.         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722662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Ловля и передача мяча на месте и в движении.</w:t>
            </w:r>
            <w:r w:rsidRPr="009C4C4C">
              <w:rPr>
                <w:rFonts w:cs="Times New Roman"/>
                <w:lang w:val="ru-RU"/>
              </w:rPr>
              <w:t xml:space="preserve">       Подвижная игра «Мяч в корзину</w:t>
            </w:r>
            <w:r w:rsidRPr="009C4C4C">
              <w:rPr>
                <w:rFonts w:cs="Times New Roman"/>
                <w:color w:val="000000" w:themeColor="text1"/>
                <w:lang w:val="ru-RU"/>
              </w:rPr>
              <w:t>».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577BEE" w:rsidTr="00722662">
        <w:tc>
          <w:tcPr>
            <w:tcW w:w="3946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lang w:val="ru-RU"/>
              </w:rPr>
              <w:t>Подвижная игра «Мяч в корзину</w:t>
            </w:r>
            <w:r w:rsidRPr="009C4C4C">
              <w:rPr>
                <w:rFonts w:cs="Times New Roman"/>
                <w:b/>
                <w:color w:val="000000" w:themeColor="text1"/>
                <w:lang w:val="ru-RU"/>
              </w:rPr>
              <w:t>».</w:t>
            </w:r>
            <w:r w:rsidRPr="009C4C4C">
              <w:rPr>
                <w:rFonts w:cs="Times New Roman"/>
                <w:color w:val="000000" w:themeColor="text1"/>
                <w:lang w:val="ru-RU"/>
              </w:rPr>
              <w:t xml:space="preserve">                               </w:t>
            </w:r>
            <w:r w:rsidRPr="009C4C4C">
              <w:rPr>
                <w:rFonts w:cs="Times New Roman"/>
                <w:lang w:val="ru-RU"/>
              </w:rPr>
              <w:t xml:space="preserve">Ловля и передача мяча на месте и в движении.       </w:t>
            </w:r>
          </w:p>
        </w:tc>
        <w:tc>
          <w:tcPr>
            <w:tcW w:w="1257" w:type="dxa"/>
          </w:tcPr>
          <w:p w:rsidR="00577BEE" w:rsidRPr="009C4C4C" w:rsidRDefault="00577BEE" w:rsidP="00577BE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3F7468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7BEE" w:rsidRDefault="00577BEE" w:rsidP="00577BE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:rsidR="00EC5866" w:rsidRDefault="00EC5866" w:rsidP="00EC5866">
      <w:pPr>
        <w:tabs>
          <w:tab w:val="left" w:pos="3915"/>
        </w:tabs>
      </w:pPr>
    </w:p>
    <w:bookmarkEnd w:id="0"/>
    <w:p w:rsidR="00C77D73" w:rsidRDefault="00C77D73" w:rsidP="00C77D73"/>
    <w:p w:rsidR="00C77D73" w:rsidRPr="00F63D7A" w:rsidRDefault="00C77D73" w:rsidP="00C77D73">
      <w:pPr>
        <w:tabs>
          <w:tab w:val="left" w:pos="3300"/>
        </w:tabs>
        <w:rPr>
          <w:b/>
          <w:bCs/>
        </w:rPr>
      </w:pPr>
      <w:r>
        <w:tab/>
      </w:r>
      <w:r w:rsidRPr="00F63D7A">
        <w:rPr>
          <w:b/>
          <w:bCs/>
        </w:rPr>
        <w:t>3 класс.</w:t>
      </w:r>
    </w:p>
    <w:tbl>
      <w:tblPr>
        <w:tblStyle w:val="af4"/>
        <w:tblW w:w="10915" w:type="dxa"/>
        <w:tblInd w:w="-1139" w:type="dxa"/>
        <w:tblLook w:val="04A0"/>
      </w:tblPr>
      <w:tblGrid>
        <w:gridCol w:w="3946"/>
        <w:gridCol w:w="1257"/>
        <w:gridCol w:w="1739"/>
        <w:gridCol w:w="1879"/>
        <w:gridCol w:w="2094"/>
      </w:tblGrid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D73" w:rsidRDefault="00C77D73" w:rsidP="007C0E3F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D73" w:rsidRDefault="00C77D7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D73" w:rsidRDefault="00C77D7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:rsidR="00C77D73" w:rsidRDefault="00C77D7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D73" w:rsidRDefault="00C77D7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 xml:space="preserve">Количество на контрольных, практических, лабораторных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D73" w:rsidRDefault="00C77D7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 xml:space="preserve">Информация об электронных учебно-методических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материалах.</w:t>
            </w:r>
          </w:p>
        </w:tc>
      </w:tr>
      <w:tr w:rsidR="00C77D73" w:rsidTr="009B246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lastRenderedPageBreak/>
              <w:t>Раз</w:t>
            </w:r>
            <w:r>
              <w:rPr>
                <w:b/>
                <w:color w:val="000000"/>
                <w:sz w:val="28"/>
                <w:szCs w:val="28"/>
                <w:lang w:bidi="ru-RU"/>
              </w:rPr>
              <w:t>дел</w:t>
            </w:r>
            <w:proofErr w:type="spellEnd"/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 «</w:t>
            </w:r>
            <w:proofErr w:type="spellStart"/>
            <w:r>
              <w:rPr>
                <w:b/>
                <w:color w:val="000000"/>
                <w:sz w:val="28"/>
                <w:szCs w:val="28"/>
                <w:lang w:bidi="ru-RU"/>
              </w:rPr>
              <w:t>Лёгкая</w:t>
            </w:r>
            <w:proofErr w:type="spellEnd"/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bidi="ru-RU"/>
              </w:rPr>
              <w:t>атлетика</w:t>
            </w:r>
            <w:proofErr w:type="spellEnd"/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» - 22 </w:t>
            </w:r>
            <w:proofErr w:type="spellStart"/>
            <w:r>
              <w:rPr>
                <w:b/>
                <w:color w:val="000000"/>
                <w:sz w:val="28"/>
                <w:szCs w:val="28"/>
                <w:lang w:bidi="ru-RU"/>
              </w:rPr>
              <w:t>часа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C77D73" w:rsidTr="009B246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:rsidR="00C77D73" w:rsidRPr="006A0E36" w:rsidRDefault="00C77D73" w:rsidP="00C77D7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Pr="006A0E36" w:rsidRDefault="00C77D73" w:rsidP="00C77D73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222222"/>
                <w:kern w:val="3"/>
                <w:szCs w:val="24"/>
              </w:rPr>
            </w:pPr>
          </w:p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Подвижная игра «Встречная эстафета».</w:t>
            </w:r>
          </w:p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Тестирование бега на 30 м с высокого старта.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 с ускорением на расстояние от  20 до 30 м</w:t>
            </w:r>
            <w:proofErr w:type="gramStart"/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 .</w:t>
            </w:r>
            <w:proofErr w:type="gramEnd"/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 с ускорением на расстояние от  20 до 30 м</w:t>
            </w:r>
            <w:proofErr w:type="gramStart"/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 .</w:t>
            </w:r>
            <w:proofErr w:type="gramEnd"/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Равномерный, медленный бег до 5 - 8 мин.           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Равномерный, медленный бег до 5 - 8 мин.                                                                                         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Равномерный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,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медленный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5 - 8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lastRenderedPageBreak/>
              <w:t xml:space="preserve">Прыжки в длину с места и с разбега способом «Согнув ноги».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Челночный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3Х10 м.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Челночный бег 3Х10 м – тестирование.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Прыжки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высоту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прямого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и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бокового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разбега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высоту с прямого и бокового разбега.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высоту с прямого и бокового разбега.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высоту с прямого и бокового разбега.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:rsidR="00C77D73" w:rsidRPr="006A0E36" w:rsidRDefault="00C77D73" w:rsidP="00C77D7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и прыжковые упражнения.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Прыжки с высоты  до 60 см.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Круговая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эстафета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Подвижная игра «Круговая эстафета». </w:t>
            </w:r>
            <w:r w:rsidRPr="00C77D73">
              <w:rPr>
                <w:spacing w:val="9"/>
                <w:lang w:val="ru-RU" w:bidi="ru-RU"/>
              </w:rPr>
              <w:t>Прыжки в высоту.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Равномерный, медленный бег до 5 - 8 мин.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spacing w:val="9"/>
                <w:lang w:bidi="ru-RU"/>
              </w:rPr>
              <w:t>Прыжки</w:t>
            </w:r>
            <w:proofErr w:type="spellEnd"/>
            <w:r w:rsidRPr="006A0E36">
              <w:rPr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spacing w:val="9"/>
                <w:lang w:bidi="ru-RU"/>
              </w:rPr>
              <w:t>высоту</w:t>
            </w:r>
            <w:proofErr w:type="spellEnd"/>
            <w:r w:rsidRPr="006A0E36">
              <w:rPr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rPr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Метание малого мяча с места.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                                                          </w:t>
            </w:r>
            <w:r w:rsidRPr="006A0E36">
              <w:rPr>
                <w:spacing w:val="9"/>
                <w:szCs w:val="24"/>
                <w:lang w:bidi="ru-RU"/>
              </w:rPr>
              <w:t>Равномерный, медленный бег до 5 - 8 мин.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C77D73">
              <w:rPr>
                <w:color w:val="000000"/>
                <w:spacing w:val="9"/>
                <w:lang w:val="ru-RU" w:bidi="ru-RU"/>
              </w:rPr>
              <w:t>Многоскоки</w:t>
            </w:r>
            <w:proofErr w:type="spellEnd"/>
            <w:r w:rsidRPr="00C77D73">
              <w:rPr>
                <w:color w:val="000000"/>
                <w:spacing w:val="9"/>
                <w:lang w:val="ru-RU" w:bidi="ru-RU"/>
              </w:rPr>
              <w:t>.                                                              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Многоскоки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.   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Бег из различных и. п. с максимальной скоростью до 60 м.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Метание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малого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места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Бег из различных и. п. с максимальной скоростью до 60 м.</w:t>
            </w:r>
            <w:r w:rsidRPr="00C77D73">
              <w:rPr>
                <w:b/>
                <w:color w:val="FF0000"/>
                <w:spacing w:val="9"/>
                <w:lang w:val="ru-RU" w:bidi="ru-RU"/>
              </w:rPr>
              <w:t xml:space="preserve">                                                                                    </w:t>
            </w:r>
            <w:r w:rsidRPr="00C77D73">
              <w:rPr>
                <w:spacing w:val="9"/>
                <w:lang w:val="ru-RU" w:bidi="ru-RU"/>
              </w:rPr>
              <w:lastRenderedPageBreak/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 w:bidi="ru-RU"/>
              </w:rPr>
              <w:lastRenderedPageBreak/>
              <w:t xml:space="preserve">Прыжки в длину с места и с разбега  способом «Согнув ноги».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Бег из различных и. п. с максимальной скоростью до 60 м.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 w:bidi="ru-RU"/>
              </w:rPr>
              <w:t>Эстафета с прыжками на одной ноге.</w:t>
            </w:r>
            <w:r w:rsidRPr="00C77D73">
              <w:rPr>
                <w:spacing w:val="9"/>
                <w:lang w:val="ru-RU" w:bidi="ru-RU"/>
              </w:rPr>
              <w:t xml:space="preserve">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Челночный бег 3Х10 м  – тестирование.          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Метание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малого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места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9B246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Эстафета с </w:t>
            </w: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осаливанием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>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Челночный бег 3Х10 м Метание малого мяча с места.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9B246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z w:val="28"/>
                <w:szCs w:val="28"/>
                <w:lang w:val="ru-RU" w:bidi="ru-RU"/>
              </w:rPr>
              <w:t>Раздел «</w:t>
            </w:r>
            <w:r w:rsidRPr="00C77D73">
              <w:rPr>
                <w:b/>
                <w:bCs/>
                <w:iCs/>
                <w:sz w:val="28"/>
                <w:szCs w:val="28"/>
                <w:lang w:val="ru-RU"/>
              </w:rPr>
              <w:t xml:space="preserve">Подвижные и спортивные  игры - волейбол» - </w:t>
            </w:r>
            <w:r w:rsidRPr="00112FDE">
              <w:rPr>
                <w:b/>
                <w:bCs/>
                <w:iCs/>
                <w:sz w:val="28"/>
                <w:szCs w:val="28"/>
                <w:lang w:val="ru-RU"/>
              </w:rPr>
              <w:t>6</w:t>
            </w:r>
            <w:r w:rsidRPr="00C77D73">
              <w:rPr>
                <w:b/>
                <w:bCs/>
                <w:iCs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C77D73" w:rsidTr="009B246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Правила охраны труда и безопасности на уроках спортивных иг</w:t>
            </w:r>
            <w:proofErr w:type="gramStart"/>
            <w:r w:rsidRPr="00C77D73">
              <w:rPr>
                <w:color w:val="000000"/>
                <w:spacing w:val="9"/>
                <w:lang w:val="ru-RU" w:bidi="ru-RU"/>
              </w:rPr>
              <w:t>р(</w:t>
            </w:r>
            <w:proofErr w:type="gramEnd"/>
            <w:r w:rsidRPr="00C77D73">
              <w:rPr>
                <w:color w:val="000000"/>
                <w:spacing w:val="9"/>
                <w:lang w:val="ru-RU" w:bidi="ru-RU"/>
              </w:rPr>
              <w:t xml:space="preserve"> волейбол ).                           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Подбрасывание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.</w:t>
            </w:r>
            <w:r w:rsidRPr="006A0E36">
              <w:rPr>
                <w:color w:val="000000"/>
                <w:spacing w:val="9"/>
                <w:lang w:bidi="ru-RU"/>
              </w:rPr>
              <w:t xml:space="preserve">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Пионербол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Подвижная игра «Пионербол».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Подбрасывание мяча.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Подбрасывание мяча.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Подвижная игра «Мини – волейбол».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Приём и пере</w:t>
            </w:r>
            <w:r w:rsidRPr="00C77D73">
              <w:rPr>
                <w:b/>
                <w:color w:val="000000"/>
                <w:spacing w:val="9"/>
                <w:lang w:val="ru-RU" w:bidi="ru-RU"/>
              </w:rPr>
              <w:softHyphen/>
              <w:t>дача мяча.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9B246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Подвижная игра «Мини – волейбол».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Приём и пере</w:t>
            </w:r>
            <w:r w:rsidRPr="00C77D73">
              <w:rPr>
                <w:color w:val="000000"/>
                <w:spacing w:val="9"/>
                <w:lang w:val="ru-RU" w:bidi="ru-RU"/>
              </w:rPr>
              <w:softHyphen/>
              <w:t xml:space="preserve">дача мяча.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B858D3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8"/>
                <w:szCs w:val="28"/>
              </w:rPr>
            </w:pP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bCs/>
                <w:iCs/>
                <w:sz w:val="28"/>
                <w:szCs w:val="28"/>
                <w:lang w:val="ru-RU"/>
              </w:rPr>
              <w:t xml:space="preserve">Раздел «Гимнастика с основами акробатики» - </w:t>
            </w:r>
            <w:r w:rsidRPr="00112FDE">
              <w:rPr>
                <w:b/>
                <w:bCs/>
                <w:iCs/>
                <w:sz w:val="28"/>
                <w:szCs w:val="28"/>
                <w:lang w:val="ru-RU"/>
              </w:rPr>
              <w:t xml:space="preserve">14 </w:t>
            </w:r>
            <w:r w:rsidRPr="00C77D73">
              <w:rPr>
                <w:b/>
                <w:bCs/>
                <w:iCs/>
                <w:sz w:val="28"/>
                <w:szCs w:val="28"/>
                <w:lang w:val="ru-RU"/>
              </w:rPr>
              <w:t>часов.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C77D73" w:rsidTr="00B858D3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spacing w:after="177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Правила охраны труда и безопасности на уроках гимнастики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lastRenderedPageBreak/>
              <w:t>с основами акробатики.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lastRenderedPageBreak/>
              <w:t>Лазанье по канату</w:t>
            </w:r>
            <w:r w:rsidRPr="00C77D73">
              <w:rPr>
                <w:b/>
                <w:i/>
                <w:color w:val="000000"/>
                <w:spacing w:val="9"/>
                <w:lang w:val="ru-RU" w:bidi="ru-RU"/>
              </w:rPr>
              <w:t xml:space="preserve">. </w:t>
            </w:r>
            <w:proofErr w:type="spellStart"/>
            <w:r w:rsidRPr="00C77D7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>Перелезание</w:t>
            </w:r>
            <w:proofErr w:type="spellEnd"/>
            <w:r w:rsidRPr="00C77D7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 через бревно, коня.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Акробатические упражнения.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Лазанье по канату.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Перелезание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через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бревно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,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коня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Упражнения в висах и упорах.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>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– контроль техники.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Опорный прыжок.                                                    </w:t>
            </w: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Опорный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прыжок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Опорный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прыжок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112FDE" w:rsidRDefault="00C77D73" w:rsidP="00C77D7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Опорный прыжок.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Опорный прыжок.                                                </w:t>
            </w: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Опорный прыжок – контроль техники.</w:t>
            </w:r>
            <w:r w:rsidRPr="006A0E36"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 xml:space="preserve">    </w:t>
            </w:r>
          </w:p>
          <w:p w:rsidR="00C77D73" w:rsidRPr="00112FDE" w:rsidRDefault="00C77D73" w:rsidP="00C77D73">
            <w:pPr>
              <w:widowControl w:val="0"/>
              <w:ind w:right="20"/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Опорный прыжок.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B858D3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:rsidR="00C77D73" w:rsidRPr="006A0E36" w:rsidRDefault="00C77D73" w:rsidP="00C77D7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 xml:space="preserve">Раздел «Лыжная подготовка» - 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 xml:space="preserve">12 </w:t>
            </w:r>
            <w:proofErr w:type="spellStart"/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>часов</w:t>
            </w:r>
            <w:proofErr w:type="spellEnd"/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C77D73" w:rsidTr="00B858D3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 xml:space="preserve">Правила охраны труда и </w:t>
            </w:r>
            <w:r w:rsidRPr="00C77D73">
              <w:rPr>
                <w:color w:val="000000"/>
                <w:spacing w:val="9"/>
                <w:lang w:val="ru-RU" w:bidi="ru-RU"/>
              </w:rPr>
              <w:lastRenderedPageBreak/>
              <w:t xml:space="preserve">безопасности на уроках лыжной подготовки.                                    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Попеременный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двухшажный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ход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без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палок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lastRenderedPageBreak/>
              <w:t xml:space="preserve">Попеременный </w:t>
            </w: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двухшажный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 ход без палок.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Подъём «лесенкой».                                                      </w:t>
            </w:r>
            <w:r w:rsidRPr="00C77D73">
              <w:rPr>
                <w:b/>
                <w:spacing w:val="9"/>
                <w:lang w:val="ru-RU" w:bidi="ru-RU"/>
              </w:rPr>
              <w:t xml:space="preserve">Спуски в высокой и низкой стойках.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Попеременный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двухшажный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ход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палками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двухшажный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 ход с палками.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Подъём «лесенкой».                                                      </w:t>
            </w:r>
            <w:r w:rsidRPr="00C77D73">
              <w:rPr>
                <w:spacing w:val="9"/>
                <w:lang w:val="ru-RU" w:bidi="ru-RU"/>
              </w:rPr>
              <w:t>Спуски в высокой и низкой стойках.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Подъём «лесенкой».                                                      </w:t>
            </w:r>
            <w:r w:rsidRPr="00C77D73">
              <w:rPr>
                <w:b/>
                <w:spacing w:val="9"/>
                <w:lang w:val="ru-RU" w:bidi="ru-RU"/>
              </w:rPr>
              <w:t xml:space="preserve">Спуски в высокой и низкой стойках.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Попеременный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двухшажный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ход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палками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двухшажный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 ход с палками.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Подъём «лесенкой».                                                      </w:t>
            </w:r>
            <w:r w:rsidRPr="00C77D73">
              <w:rPr>
                <w:spacing w:val="9"/>
                <w:lang w:val="ru-RU" w:bidi="ru-RU"/>
              </w:rPr>
              <w:t>Спуски в высокой и низкой стойках.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двухшажный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 ход с палками.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Подъём «лесенкой».                                                      </w:t>
            </w:r>
            <w:r w:rsidRPr="00C77D73">
              <w:rPr>
                <w:spacing w:val="9"/>
                <w:lang w:val="ru-RU" w:bidi="ru-RU"/>
              </w:rPr>
              <w:t>Спуски в высокой и низкой стойках.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Передвижение на лыжах до 2,5 км с равномерной скоростью.                                                                  </w:t>
            </w:r>
            <w:proofErr w:type="spellStart"/>
            <w:r w:rsidRPr="006A0E36">
              <w:rPr>
                <w:spacing w:val="9"/>
                <w:lang w:bidi="ru-RU"/>
              </w:rPr>
              <w:t>Подъём</w:t>
            </w:r>
            <w:proofErr w:type="spellEnd"/>
            <w:r w:rsidRPr="006A0E36">
              <w:rPr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spacing w:val="9"/>
                <w:lang w:bidi="ru-RU"/>
              </w:rPr>
              <w:t>лесенкой</w:t>
            </w:r>
            <w:proofErr w:type="spellEnd"/>
            <w:r w:rsidRPr="006A0E36">
              <w:rPr>
                <w:spacing w:val="9"/>
                <w:lang w:bidi="ru-RU"/>
              </w:rPr>
              <w:t>» и «</w:t>
            </w:r>
            <w:proofErr w:type="spellStart"/>
            <w:r w:rsidRPr="006A0E36">
              <w:rPr>
                <w:spacing w:val="9"/>
                <w:lang w:bidi="ru-RU"/>
              </w:rPr>
              <w:t>ёлочкой</w:t>
            </w:r>
            <w:proofErr w:type="spellEnd"/>
            <w:r w:rsidRPr="006A0E36">
              <w:rPr>
                <w:spacing w:val="9"/>
                <w:lang w:bidi="ru-RU"/>
              </w:rPr>
              <w:t xml:space="preserve">». </w:t>
            </w:r>
            <w:proofErr w:type="spellStart"/>
            <w:r w:rsidRPr="006A0E36">
              <w:rPr>
                <w:spacing w:val="9"/>
                <w:lang w:bidi="ru-RU"/>
              </w:rPr>
              <w:t>Торможение</w:t>
            </w:r>
            <w:proofErr w:type="spellEnd"/>
            <w:r w:rsidRPr="006A0E36">
              <w:rPr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spacing w:val="9"/>
                <w:lang w:bidi="ru-RU"/>
              </w:rPr>
              <w:t>плугом</w:t>
            </w:r>
            <w:proofErr w:type="spellEnd"/>
            <w:r w:rsidRPr="006A0E36">
              <w:rPr>
                <w:spacing w:val="9"/>
                <w:lang w:bidi="ru-RU"/>
              </w:rPr>
              <w:t xml:space="preserve">.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Передвижение на лыжах до 2,5 км с равномерной скоростью.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Контроль прохождения дистанции 1 км на результат.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Эстафета в передви</w:t>
            </w:r>
            <w:r w:rsidRPr="00C77D73">
              <w:rPr>
                <w:b/>
                <w:color w:val="000000"/>
                <w:spacing w:val="9"/>
                <w:lang w:val="ru-RU" w:bidi="ru-RU"/>
              </w:rPr>
              <w:softHyphen/>
              <w:t>жении на лыжах.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B858D3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Эстафета в передви</w:t>
            </w:r>
            <w:r w:rsidRPr="00C77D73">
              <w:rPr>
                <w:b/>
                <w:color w:val="000000"/>
                <w:spacing w:val="9"/>
                <w:lang w:val="ru-RU" w:bidi="ru-RU"/>
              </w:rPr>
              <w:softHyphen/>
              <w:t>жении на лыжах.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486B4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z w:val="28"/>
                <w:szCs w:val="28"/>
                <w:lang w:val="ru-RU" w:bidi="ru-RU"/>
              </w:rPr>
              <w:lastRenderedPageBreak/>
              <w:t>Раздел «</w:t>
            </w:r>
            <w:r w:rsidRPr="00C77D73">
              <w:rPr>
                <w:b/>
                <w:bCs/>
                <w:iCs/>
                <w:sz w:val="28"/>
                <w:szCs w:val="28"/>
                <w:lang w:val="ru-RU"/>
              </w:rPr>
              <w:t>Подвижные и спортивные  игры - баскетбол» - 14 часов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222222"/>
                <w:lang w:val="ru-RU"/>
              </w:rPr>
              <w:t xml:space="preserve">Единая коллекция цифровых </w:t>
            </w:r>
            <w:r w:rsidRPr="00C77D73">
              <w:rPr>
                <w:color w:val="222222"/>
                <w:lang w:val="ru-RU"/>
              </w:rPr>
              <w:lastRenderedPageBreak/>
              <w:t>образовательных ресурсов</w:t>
            </w:r>
          </w:p>
        </w:tc>
      </w:tr>
      <w:tr w:rsidR="00C77D73" w:rsidTr="00486B4D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77D73" w:rsidRPr="006A0E36" w:rsidRDefault="00C77D73" w:rsidP="00C77D7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lastRenderedPageBreak/>
              <w:t xml:space="preserve">Правила охраны труда и безопасности на уроках спортивных игр </w:t>
            </w:r>
            <w:proofErr w:type="gramStart"/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( </w:t>
            </w:r>
            <w:proofErr w:type="gramEnd"/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баскетбол ).  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spacing w:val="9"/>
                <w:lang w:val="ru-RU"/>
              </w:rPr>
              <w:t xml:space="preserve"> </w:t>
            </w:r>
            <w:r w:rsidRPr="006A0E36">
              <w:rPr>
                <w:b/>
                <w:spacing w:val="9"/>
              </w:rPr>
              <w:t>«</w:t>
            </w:r>
            <w:proofErr w:type="spellStart"/>
            <w:r w:rsidRPr="006A0E36">
              <w:rPr>
                <w:b/>
                <w:spacing w:val="9"/>
              </w:rPr>
              <w:t>Игра</w:t>
            </w:r>
            <w:proofErr w:type="spellEnd"/>
            <w:r w:rsidRPr="006A0E36">
              <w:rPr>
                <w:b/>
                <w:spacing w:val="9"/>
              </w:rPr>
              <w:t xml:space="preserve"> с </w:t>
            </w:r>
            <w:proofErr w:type="spellStart"/>
            <w:r w:rsidRPr="006A0E36">
              <w:rPr>
                <w:b/>
                <w:spacing w:val="9"/>
              </w:rPr>
              <w:t>ведением</w:t>
            </w:r>
            <w:proofErr w:type="spellEnd"/>
            <w:r w:rsidRPr="006A0E36">
              <w:rPr>
                <w:b/>
                <w:spacing w:val="9"/>
              </w:rPr>
              <w:t xml:space="preserve"> </w:t>
            </w:r>
            <w:proofErr w:type="spellStart"/>
            <w:r w:rsidRPr="006A0E36">
              <w:rPr>
                <w:b/>
                <w:spacing w:val="9"/>
              </w:rPr>
              <w:t>мяча</w:t>
            </w:r>
            <w:proofErr w:type="spellEnd"/>
            <w:r w:rsidRPr="006A0E36">
              <w:rPr>
                <w:b/>
                <w:spacing w:val="9"/>
              </w:rPr>
              <w:t>».</w:t>
            </w:r>
            <w:r w:rsidRPr="006A0E36">
              <w:rPr>
                <w:b/>
                <w:color w:val="000000"/>
                <w:spacing w:val="9"/>
                <w:lang w:bidi="ru-RU"/>
              </w:rPr>
              <w:t xml:space="preserve">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/>
              </w:rPr>
              <w:t xml:space="preserve">Ведение мяча с  изменением направления и скорости.                                                              </w:t>
            </w:r>
            <w:r w:rsidRPr="00C77D73">
              <w:rPr>
                <w:spacing w:val="9"/>
                <w:lang w:val="ru-RU"/>
              </w:rPr>
              <w:t xml:space="preserve">           </w:t>
            </w:r>
            <w:proofErr w:type="spellStart"/>
            <w:r w:rsidRPr="006A0E36">
              <w:rPr>
                <w:spacing w:val="9"/>
              </w:rPr>
              <w:t>Подвижная</w:t>
            </w:r>
            <w:proofErr w:type="spellEnd"/>
            <w:r w:rsidRPr="006A0E36">
              <w:rPr>
                <w:spacing w:val="9"/>
              </w:rPr>
              <w:t xml:space="preserve"> </w:t>
            </w:r>
            <w:proofErr w:type="spellStart"/>
            <w:r w:rsidRPr="006A0E36">
              <w:rPr>
                <w:spacing w:val="9"/>
              </w:rPr>
              <w:t>игра</w:t>
            </w:r>
            <w:proofErr w:type="spellEnd"/>
            <w:r w:rsidRPr="006A0E36">
              <w:rPr>
                <w:spacing w:val="9"/>
              </w:rPr>
              <w:t xml:space="preserve"> «</w:t>
            </w:r>
            <w:proofErr w:type="spellStart"/>
            <w:r w:rsidRPr="006A0E36">
              <w:rPr>
                <w:spacing w:val="9"/>
              </w:rPr>
              <w:t>Охотники</w:t>
            </w:r>
            <w:proofErr w:type="spellEnd"/>
            <w:r w:rsidRPr="006A0E36">
              <w:rPr>
                <w:spacing w:val="9"/>
              </w:rPr>
              <w:t xml:space="preserve"> и </w:t>
            </w:r>
            <w:proofErr w:type="spellStart"/>
            <w:r w:rsidRPr="006A0E36">
              <w:rPr>
                <w:spacing w:val="9"/>
              </w:rPr>
              <w:t>утки</w:t>
            </w:r>
            <w:proofErr w:type="spellEnd"/>
            <w:r w:rsidRPr="006A0E36">
              <w:rPr>
                <w:spacing w:val="9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/>
              </w:rPr>
              <w:t>Подвижная игра «Мини – баскетбол».</w:t>
            </w:r>
            <w:r w:rsidRPr="00C77D73">
              <w:rPr>
                <w:spacing w:val="9"/>
                <w:lang w:val="ru-RU"/>
              </w:rPr>
              <w:t xml:space="preserve">                           Ловля и передача мяча на месте и в движении в треугольниках, квадратах, кругах.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/>
              </w:rPr>
              <w:t>Ловля и передача мяча на месте и в движении в треугольниках, квадратах, кругах.</w:t>
            </w:r>
            <w:r w:rsidRPr="00C77D73">
              <w:rPr>
                <w:spacing w:val="9"/>
                <w:lang w:val="ru-RU"/>
              </w:rPr>
              <w:t xml:space="preserve">                                    </w:t>
            </w:r>
            <w:proofErr w:type="spellStart"/>
            <w:r w:rsidRPr="006A0E36">
              <w:rPr>
                <w:spacing w:val="9"/>
              </w:rPr>
              <w:t>Подвижная</w:t>
            </w:r>
            <w:proofErr w:type="spellEnd"/>
            <w:r w:rsidRPr="006A0E36">
              <w:rPr>
                <w:spacing w:val="9"/>
              </w:rPr>
              <w:t xml:space="preserve"> </w:t>
            </w:r>
            <w:proofErr w:type="spellStart"/>
            <w:r w:rsidRPr="006A0E36">
              <w:rPr>
                <w:spacing w:val="9"/>
              </w:rPr>
              <w:t>игра</w:t>
            </w:r>
            <w:proofErr w:type="spellEnd"/>
            <w:r w:rsidRPr="006A0E36">
              <w:rPr>
                <w:spacing w:val="9"/>
              </w:rPr>
              <w:t xml:space="preserve"> «</w:t>
            </w:r>
            <w:proofErr w:type="spellStart"/>
            <w:r w:rsidRPr="006A0E36">
              <w:rPr>
                <w:spacing w:val="9"/>
              </w:rPr>
              <w:t>Мини</w:t>
            </w:r>
            <w:proofErr w:type="spellEnd"/>
            <w:r w:rsidRPr="006A0E36">
              <w:rPr>
                <w:spacing w:val="9"/>
              </w:rPr>
              <w:t xml:space="preserve"> – </w:t>
            </w:r>
            <w:proofErr w:type="spellStart"/>
            <w:r w:rsidRPr="006A0E36">
              <w:rPr>
                <w:spacing w:val="9"/>
              </w:rPr>
              <w:t>баскетбол</w:t>
            </w:r>
            <w:proofErr w:type="spellEnd"/>
            <w:r w:rsidRPr="006A0E36">
              <w:rPr>
                <w:spacing w:val="9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/>
              </w:rPr>
              <w:t>Ловля и передача мяча на месте и в движении в треугольниках, квадратах, кругах.</w:t>
            </w:r>
            <w:r w:rsidRPr="00C77D73">
              <w:rPr>
                <w:spacing w:val="9"/>
                <w:lang w:val="ru-RU"/>
              </w:rPr>
              <w:t xml:space="preserve">                                    </w:t>
            </w:r>
            <w:proofErr w:type="spellStart"/>
            <w:r w:rsidRPr="006A0E36">
              <w:rPr>
                <w:spacing w:val="9"/>
              </w:rPr>
              <w:t>Подвижная</w:t>
            </w:r>
            <w:proofErr w:type="spellEnd"/>
            <w:r w:rsidRPr="006A0E36">
              <w:rPr>
                <w:spacing w:val="9"/>
              </w:rPr>
              <w:t xml:space="preserve"> </w:t>
            </w:r>
            <w:proofErr w:type="spellStart"/>
            <w:r w:rsidRPr="006A0E36">
              <w:rPr>
                <w:spacing w:val="9"/>
              </w:rPr>
              <w:t>игра</w:t>
            </w:r>
            <w:proofErr w:type="spellEnd"/>
            <w:r w:rsidRPr="006A0E36">
              <w:rPr>
                <w:spacing w:val="9"/>
              </w:rPr>
              <w:t xml:space="preserve"> «</w:t>
            </w:r>
            <w:proofErr w:type="spellStart"/>
            <w:r w:rsidRPr="006A0E36">
              <w:rPr>
                <w:spacing w:val="9"/>
              </w:rPr>
              <w:t>Мини</w:t>
            </w:r>
            <w:proofErr w:type="spellEnd"/>
            <w:r w:rsidRPr="006A0E36">
              <w:rPr>
                <w:spacing w:val="9"/>
              </w:rPr>
              <w:t xml:space="preserve"> – </w:t>
            </w:r>
            <w:proofErr w:type="spellStart"/>
            <w:r w:rsidRPr="006A0E36">
              <w:rPr>
                <w:spacing w:val="9"/>
              </w:rPr>
              <w:t>баскетбол</w:t>
            </w:r>
            <w:proofErr w:type="spellEnd"/>
            <w:r w:rsidRPr="006A0E36">
              <w:rPr>
                <w:spacing w:val="9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Броски мяча в корзину.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     </w:t>
            </w:r>
            <w:r w:rsidRPr="00C77D73">
              <w:rPr>
                <w:spacing w:val="9"/>
                <w:lang w:val="ru-RU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Броски мяча в корзину.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     </w:t>
            </w:r>
            <w:r w:rsidRPr="00C77D73">
              <w:rPr>
                <w:spacing w:val="9"/>
                <w:lang w:val="ru-RU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/>
              </w:rPr>
              <w:t>Подвижная игра «Мини – баскетбол»</w:t>
            </w:r>
            <w:r w:rsidRPr="00C77D73">
              <w:rPr>
                <w:spacing w:val="9"/>
                <w:lang w:val="ru-RU"/>
              </w:rPr>
              <w:t xml:space="preserve"> - контроль техники игровых действий.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Броски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корзину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spacing w:after="177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спортивных иг</w:t>
            </w:r>
            <w:proofErr w:type="gramStart"/>
            <w:r w:rsidRPr="006A0E36">
              <w:rPr>
                <w:color w:val="000000"/>
                <w:spacing w:val="9"/>
                <w:szCs w:val="24"/>
                <w:lang w:bidi="ru-RU"/>
              </w:rPr>
              <w:t>р(</w:t>
            </w:r>
            <w:proofErr w:type="gramEnd"/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баскетбол ).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Специальные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передвижения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без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6A0E36">
              <w:rPr>
                <w:b/>
                <w:spacing w:val="9"/>
                <w:szCs w:val="24"/>
              </w:rPr>
              <w:t xml:space="preserve">Ведение мяча с  изменением </w:t>
            </w:r>
            <w:r w:rsidRPr="006A0E36">
              <w:rPr>
                <w:b/>
                <w:spacing w:val="9"/>
                <w:szCs w:val="24"/>
              </w:rPr>
              <w:lastRenderedPageBreak/>
              <w:t>направления и скорости.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spacing w:val="9"/>
                <w:lang w:val="ru-RU"/>
              </w:rPr>
              <w:t xml:space="preserve"> Подвижная игра «Гонка мячей по кругу».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6A0E36">
              <w:rPr>
                <w:b/>
                <w:spacing w:val="9"/>
                <w:szCs w:val="24"/>
              </w:rPr>
              <w:lastRenderedPageBreak/>
              <w:t>Ведение мяча с  изменением направления и скорости.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spacing w:val="9"/>
                <w:lang w:val="ru-RU"/>
              </w:rPr>
              <w:t xml:space="preserve"> Подвижная игра «Охотники и утки».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6A0E36">
              <w:rPr>
                <w:b/>
                <w:spacing w:val="9"/>
                <w:szCs w:val="24"/>
              </w:rPr>
              <w:t>Ловля и передача мяча на месте и в движении в треугольниках, квадратах, кругах.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spacing w:val="9"/>
                <w:lang w:val="ru-RU"/>
              </w:rPr>
              <w:t>Подвижная игра «Охотники и утки».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Pr="006A0E36" w:rsidRDefault="00C77D73" w:rsidP="00C77D73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6A0E36">
              <w:rPr>
                <w:b/>
                <w:spacing w:val="9"/>
                <w:szCs w:val="24"/>
              </w:rPr>
              <w:t>Ловля и передача мяча на месте и в движении в треугольниках, квадратах, кругах.</w:t>
            </w:r>
          </w:p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spacing w:val="9"/>
              </w:rPr>
              <w:t>Подвижная</w:t>
            </w:r>
            <w:proofErr w:type="spellEnd"/>
            <w:r w:rsidRPr="006A0E36">
              <w:rPr>
                <w:spacing w:val="9"/>
              </w:rPr>
              <w:t xml:space="preserve"> </w:t>
            </w:r>
            <w:proofErr w:type="spellStart"/>
            <w:r w:rsidRPr="006A0E36">
              <w:rPr>
                <w:spacing w:val="9"/>
              </w:rPr>
              <w:t>игра</w:t>
            </w:r>
            <w:proofErr w:type="spellEnd"/>
            <w:r w:rsidRPr="006A0E36">
              <w:rPr>
                <w:spacing w:val="9"/>
              </w:rPr>
              <w:t xml:space="preserve"> «</w:t>
            </w:r>
            <w:proofErr w:type="spellStart"/>
            <w:r w:rsidRPr="006A0E36">
              <w:rPr>
                <w:spacing w:val="9"/>
              </w:rPr>
              <w:t>Мини</w:t>
            </w:r>
            <w:proofErr w:type="spellEnd"/>
            <w:r w:rsidRPr="006A0E36">
              <w:rPr>
                <w:spacing w:val="9"/>
              </w:rPr>
              <w:t xml:space="preserve"> – </w:t>
            </w:r>
            <w:proofErr w:type="spellStart"/>
            <w:r w:rsidRPr="006A0E36">
              <w:rPr>
                <w:spacing w:val="9"/>
              </w:rPr>
              <w:t>баскетбол</w:t>
            </w:r>
            <w:proofErr w:type="spellEnd"/>
            <w:r w:rsidRPr="006A0E36">
              <w:rPr>
                <w:spacing w:val="9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C77D7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/>
              </w:rPr>
              <w:t>Подвижная игра «Мини – баскетбол»</w:t>
            </w:r>
            <w:r w:rsidRPr="00C77D73">
              <w:rPr>
                <w:spacing w:val="9"/>
                <w:lang w:val="ru-RU"/>
              </w:rPr>
              <w:t>.  Ловля и передача мяча на месте и в движении в треугольниках, квадратах, кругах.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73" w:rsidRDefault="00C77D73" w:rsidP="00C77D7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</w:tbl>
    <w:p w:rsidR="00C77D73" w:rsidRDefault="00C77D73" w:rsidP="00C77D73">
      <w:pPr>
        <w:tabs>
          <w:tab w:val="left" w:pos="3300"/>
        </w:tabs>
      </w:pPr>
    </w:p>
    <w:p w:rsidR="004F5EA3" w:rsidRPr="00E821BF" w:rsidRDefault="004F5EA3" w:rsidP="004F5EA3">
      <w:pPr>
        <w:jc w:val="center"/>
        <w:rPr>
          <w:sz w:val="28"/>
          <w:szCs w:val="24"/>
        </w:rPr>
      </w:pPr>
      <w:r>
        <w:tab/>
      </w:r>
      <w:r w:rsidRPr="004F5EA3">
        <w:rPr>
          <w:b/>
          <w:bCs/>
        </w:rPr>
        <w:t>4</w:t>
      </w:r>
      <w:r>
        <w:t xml:space="preserve"> </w:t>
      </w:r>
      <w:r w:rsidRPr="00E821BF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/>
      </w:tblPr>
      <w:tblGrid>
        <w:gridCol w:w="3946"/>
        <w:gridCol w:w="1257"/>
        <w:gridCol w:w="1739"/>
        <w:gridCol w:w="1879"/>
        <w:gridCol w:w="2094"/>
      </w:tblGrid>
      <w:tr w:rsidR="004F5EA3" w:rsidTr="007C0E3F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EA3" w:rsidRDefault="004F5EA3" w:rsidP="007C0E3F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EA3" w:rsidRDefault="004F5EA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EA3" w:rsidRDefault="004F5EA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:rsidR="004F5EA3" w:rsidRDefault="004F5EA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EA3" w:rsidRDefault="004F5EA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EA3" w:rsidRDefault="004F5EA3" w:rsidP="007C0E3F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:rsidR="004F5EA3" w:rsidRPr="007B5429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proofErr w:type="spellStart"/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>Раз</w:t>
            </w:r>
            <w:r>
              <w:rPr>
                <w:b/>
                <w:color w:val="000000"/>
                <w:sz w:val="28"/>
                <w:szCs w:val="28"/>
                <w:lang w:bidi="ru-RU"/>
              </w:rPr>
              <w:t>дел</w:t>
            </w:r>
            <w:proofErr w:type="spellEnd"/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 «</w:t>
            </w:r>
            <w:proofErr w:type="spellStart"/>
            <w:r>
              <w:rPr>
                <w:b/>
                <w:color w:val="000000"/>
                <w:sz w:val="28"/>
                <w:szCs w:val="28"/>
                <w:lang w:bidi="ru-RU"/>
              </w:rPr>
              <w:t>Лёгкая</w:t>
            </w:r>
            <w:proofErr w:type="spellEnd"/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bidi="ru-RU"/>
              </w:rPr>
              <w:t>атлетика</w:t>
            </w:r>
            <w:proofErr w:type="spellEnd"/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» - 22 </w:t>
            </w:r>
            <w:proofErr w:type="spellStart"/>
            <w:r>
              <w:rPr>
                <w:b/>
                <w:color w:val="000000"/>
                <w:sz w:val="28"/>
                <w:szCs w:val="28"/>
                <w:lang w:bidi="ru-RU"/>
              </w:rPr>
              <w:t>часа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EA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:rsidR="004F5EA3" w:rsidRPr="006A0E36" w:rsidRDefault="004F5EA3" w:rsidP="004F5EA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 xml:space="preserve">Подвижная игра «Круговая </w:t>
            </w:r>
            <w:r w:rsidRPr="004F5EA3">
              <w:rPr>
                <w:color w:val="000000"/>
                <w:spacing w:val="9"/>
                <w:lang w:val="ru-RU" w:bidi="ru-RU"/>
              </w:rPr>
              <w:lastRenderedPageBreak/>
              <w:t>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Pr="006A0E36" w:rsidRDefault="004F5EA3" w:rsidP="004F5EA3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222222"/>
                <w:kern w:val="3"/>
                <w:szCs w:val="24"/>
              </w:rPr>
            </w:pPr>
          </w:p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lastRenderedPageBreak/>
              <w:t xml:space="preserve">Подвижная игра «Круговая эстафета».                      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Беговые упражнения.                                                   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Тестирование бега на 30 м с высокого старта.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 с ускорением на расстояние от  40 до 60 м</w:t>
            </w:r>
            <w:proofErr w:type="gramStart"/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 .</w:t>
            </w:r>
            <w:proofErr w:type="gramEnd"/>
          </w:p>
          <w:p w:rsidR="004F5EA3" w:rsidRPr="006A0E36" w:rsidRDefault="004F5EA3" w:rsidP="004F5EA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 с ускорением на расстояние от  40 до 60 м</w:t>
            </w:r>
            <w:proofErr w:type="gramStart"/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 .</w:t>
            </w:r>
            <w:proofErr w:type="gramEnd"/>
          </w:p>
          <w:p w:rsidR="004F5EA3" w:rsidRPr="006A0E36" w:rsidRDefault="004F5EA3" w:rsidP="004F5EA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Равномерный, медленный бег до 5 - 8 мин.                   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Равномерный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,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медленный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5 - 8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Равномерный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,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медленный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5 - 8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Челночный бег 3Х10 м.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Прыжки в высоту с прямого разбега способом «Согнув ноги».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Челночный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3Х10 м -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тестирование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Прыжки в высоту с бокового разбега способом </w:t>
            </w:r>
            <w:r w:rsidRPr="004F5EA3">
              <w:rPr>
                <w:b/>
                <w:spacing w:val="9"/>
                <w:lang w:val="ru-RU" w:bidi="ru-RU"/>
              </w:rPr>
              <w:lastRenderedPageBreak/>
              <w:t>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lastRenderedPageBreak/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:rsidR="004F5EA3" w:rsidRPr="006A0E36" w:rsidRDefault="004F5EA3" w:rsidP="004F5EA3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и прыжковые упражнения.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Прыжки с высоты  до 60 см.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Круговая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эстафета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  <w:r w:rsidRPr="004F5EA3">
              <w:rPr>
                <w:spacing w:val="9"/>
                <w:lang w:val="ru-RU" w:bidi="ru-RU"/>
              </w:rPr>
              <w:t xml:space="preserve">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Круговая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эстафета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Равномерный, медленный бег до 5 - 8 мин.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4F5EA3">
              <w:rPr>
                <w:b/>
                <w:color w:val="000000"/>
                <w:spacing w:val="9"/>
                <w:lang w:val="ru-RU" w:bidi="ru-RU"/>
              </w:rPr>
              <w:t>Многоскоки</w:t>
            </w:r>
            <w:proofErr w:type="spellEnd"/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.           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Бег из различных и. п. с максимальной скоростью до 60 м.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Метание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малого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шага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Бег из различных и. п. с максимальной скоростью до 60 м.</w:t>
            </w:r>
            <w:r w:rsidRPr="004F5EA3">
              <w:rPr>
                <w:b/>
                <w:color w:val="FF0000"/>
                <w:spacing w:val="9"/>
                <w:lang w:val="ru-RU" w:bidi="ru-RU"/>
              </w:rPr>
              <w:t xml:space="preserve">                                                                                    </w:t>
            </w:r>
            <w:r w:rsidRPr="004F5EA3">
              <w:rPr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lef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Метание малого мяча с шага.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                                                   Бег из различных и. п. с максимальной скоростью до 60 м.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Прыжки в длину с места и с разбега способом «Согнув ноги».                   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Бег из различных и. п. с </w:t>
            </w:r>
            <w:r w:rsidRPr="004F5EA3">
              <w:rPr>
                <w:color w:val="000000"/>
                <w:spacing w:val="9"/>
                <w:lang w:val="ru-RU" w:bidi="ru-RU"/>
              </w:rPr>
              <w:lastRenderedPageBreak/>
              <w:t>максимальной скоростью до 60 м.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lastRenderedPageBreak/>
              <w:t>Эстафета с прыжками на одной ноге.</w:t>
            </w:r>
            <w:r w:rsidRPr="004F5EA3">
              <w:rPr>
                <w:spacing w:val="9"/>
                <w:lang w:val="ru-RU" w:bidi="ru-RU"/>
              </w:rPr>
              <w:t xml:space="preserve">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Челночный бег 3Х10 м    – тестирование.                                                                                    Метание малого мяча с шага.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Эстафета с </w:t>
            </w:r>
            <w:proofErr w:type="spellStart"/>
            <w:r w:rsidRPr="004F5EA3">
              <w:rPr>
                <w:b/>
                <w:color w:val="000000"/>
                <w:spacing w:val="9"/>
                <w:lang w:val="ru-RU" w:bidi="ru-RU"/>
              </w:rPr>
              <w:t>осаливанием</w:t>
            </w:r>
            <w:proofErr w:type="spellEnd"/>
            <w:r w:rsidRPr="004F5EA3">
              <w:rPr>
                <w:b/>
                <w:color w:val="000000"/>
                <w:spacing w:val="9"/>
                <w:lang w:val="ru-RU" w:bidi="ru-RU"/>
              </w:rPr>
              <w:t>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    Челночный бег 3Х10 м Метание малого мяча с шага.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:rsidR="004F5EA3" w:rsidRPr="007B5429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4F5EA3">
              <w:rPr>
                <w:b/>
                <w:color w:val="000000"/>
                <w:sz w:val="28"/>
                <w:szCs w:val="28"/>
                <w:lang w:val="ru-RU" w:bidi="ru-RU"/>
              </w:rPr>
              <w:t>Раздел «</w:t>
            </w:r>
            <w:r w:rsidRPr="004F5EA3">
              <w:rPr>
                <w:b/>
                <w:bCs/>
                <w:iCs/>
                <w:sz w:val="28"/>
                <w:szCs w:val="28"/>
                <w:lang w:val="ru-RU"/>
              </w:rPr>
              <w:t xml:space="preserve">Подвижные и спортивные  игры - волейбол» - </w:t>
            </w:r>
            <w:r w:rsidRPr="00112FDE">
              <w:rPr>
                <w:b/>
                <w:bCs/>
                <w:iCs/>
                <w:sz w:val="28"/>
                <w:szCs w:val="28"/>
                <w:lang w:val="ru-RU"/>
              </w:rPr>
              <w:t>6</w:t>
            </w:r>
            <w:r w:rsidRPr="004F5EA3">
              <w:rPr>
                <w:b/>
                <w:bCs/>
                <w:iCs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EA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Правила охраны труда и безопасности на уроках спортивных иг</w:t>
            </w:r>
            <w:proofErr w:type="gramStart"/>
            <w:r w:rsidRPr="004F5EA3">
              <w:rPr>
                <w:color w:val="000000"/>
                <w:spacing w:val="9"/>
                <w:lang w:val="ru-RU" w:bidi="ru-RU"/>
              </w:rPr>
              <w:t>р(</w:t>
            </w:r>
            <w:proofErr w:type="gramEnd"/>
            <w:r w:rsidRPr="004F5EA3">
              <w:rPr>
                <w:color w:val="000000"/>
                <w:spacing w:val="9"/>
                <w:lang w:val="ru-RU" w:bidi="ru-RU"/>
              </w:rPr>
              <w:t xml:space="preserve"> баскетбол ).                           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Пионербол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».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Подбрасывание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Подбрасывание мяча.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>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Подвижная игра «Мини – волейбол».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Подвижная игра «Мини – волейбол».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Приём и пере</w:t>
            </w:r>
            <w:r w:rsidRPr="004F5EA3">
              <w:rPr>
                <w:b/>
                <w:color w:val="000000"/>
                <w:spacing w:val="9"/>
                <w:lang w:val="ru-RU" w:bidi="ru-RU"/>
              </w:rPr>
              <w:softHyphen/>
              <w:t>дача мяча.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2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7B5429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4F5EA3">
              <w:rPr>
                <w:b/>
                <w:bCs/>
                <w:iCs/>
                <w:sz w:val="28"/>
                <w:szCs w:val="28"/>
                <w:lang w:val="ru-RU"/>
              </w:rPr>
              <w:t xml:space="preserve">Раздел «Гимнастика с основами акробатики» - </w:t>
            </w:r>
            <w:r w:rsidRPr="00112FDE">
              <w:rPr>
                <w:b/>
                <w:bCs/>
                <w:iCs/>
                <w:sz w:val="28"/>
                <w:szCs w:val="28"/>
                <w:lang w:val="ru-RU"/>
              </w:rPr>
              <w:t xml:space="preserve">14 </w:t>
            </w:r>
            <w:r w:rsidRPr="004F5EA3">
              <w:rPr>
                <w:b/>
                <w:bCs/>
                <w:iCs/>
                <w:sz w:val="28"/>
                <w:szCs w:val="28"/>
                <w:lang w:val="ru-RU"/>
              </w:rPr>
              <w:t>часов.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 xml:space="preserve">Правила охраны труда и безопасности на уроках гимнастики с основами акробатики.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4F5EA3">
              <w:rPr>
                <w:b/>
                <w:color w:val="000000"/>
                <w:spacing w:val="9"/>
                <w:lang w:val="ru-RU" w:bidi="ru-RU"/>
              </w:rPr>
              <w:t>Перелезание</w:t>
            </w:r>
            <w:proofErr w:type="spellEnd"/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 через </w:t>
            </w:r>
            <w:r w:rsidRPr="004F5EA3">
              <w:rPr>
                <w:b/>
                <w:color w:val="000000"/>
                <w:spacing w:val="9"/>
                <w:lang w:val="ru-RU" w:bidi="ru-RU"/>
              </w:rPr>
              <w:lastRenderedPageBreak/>
              <w:t>препятствие.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Акробатические упражнения.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lastRenderedPageBreak/>
              <w:t>Акробатические упражнения.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</w:t>
            </w:r>
            <w:proofErr w:type="spellStart"/>
            <w:r w:rsidRPr="004F5EA3">
              <w:rPr>
                <w:color w:val="000000"/>
                <w:spacing w:val="9"/>
                <w:lang w:val="ru-RU" w:bidi="ru-RU"/>
              </w:rPr>
              <w:t>Перелезание</w:t>
            </w:r>
            <w:proofErr w:type="spellEnd"/>
            <w:r w:rsidRPr="004F5EA3">
              <w:rPr>
                <w:color w:val="000000"/>
                <w:spacing w:val="9"/>
                <w:lang w:val="ru-RU" w:bidi="ru-RU"/>
              </w:rPr>
              <w:t xml:space="preserve"> через препятствие.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Лазанье по канату в три приёма.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Упражнения в висах и упорах.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Упражнения в висах и упорах.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упражнения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Упражнения в висах и упорах.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Акробатические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комбинации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>- контроль техники.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Опорный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прыжок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Опорный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прыжок</w:t>
            </w:r>
            <w:proofErr w:type="spellEnd"/>
            <w:r w:rsidRPr="006A0E36">
              <w:rPr>
                <w:iCs/>
                <w:color w:val="000000"/>
                <w:spacing w:val="2"/>
                <w:shd w:val="clear" w:color="auto" w:fill="FFFFFF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Опорный прыжок.                                                   </w:t>
            </w:r>
            <w:r w:rsidRPr="004F5EA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Опорный прыжок.                                                   </w:t>
            </w:r>
            <w:r w:rsidRPr="004F5EA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D9103E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i/>
                <w:iCs/>
                <w:color w:val="222222"/>
                <w:lang w:val="ru-RU"/>
              </w:rPr>
            </w:pPr>
            <w:r w:rsidRPr="004F5EA3">
              <w:rPr>
                <w:b/>
                <w:iCs/>
                <w:color w:val="000000"/>
                <w:spacing w:val="2"/>
                <w:shd w:val="clear" w:color="auto" w:fill="FFFFFF"/>
                <w:lang w:val="ru-RU" w:bidi="ru-RU"/>
              </w:rPr>
              <w:t xml:space="preserve">Опорный прыжок – контроль техники.                                                  </w:t>
            </w:r>
            <w:r w:rsidRPr="004F5EA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6A0E36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iCs/>
                <w:color w:val="000000"/>
                <w:spacing w:val="2"/>
                <w:shd w:val="clear" w:color="auto" w:fill="FFFFFF"/>
                <w:lang w:val="ru-RU" w:bidi="ru-RU"/>
              </w:rPr>
              <w:t>Опорный прыжок.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  <w:spacing w:val="9"/>
              </w:rPr>
              <w:t xml:space="preserve">2 </w:t>
            </w:r>
            <w:proofErr w:type="spellStart"/>
            <w:r w:rsidRPr="006A0E36">
              <w:rPr>
                <w:color w:val="222222"/>
                <w:spacing w:val="9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:rsidR="004F5EA3" w:rsidRPr="006A0E36" w:rsidRDefault="004F5EA3" w:rsidP="004F5EA3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 xml:space="preserve">Раздел «Лыжная подготовка» - </w:t>
            </w:r>
          </w:p>
          <w:p w:rsidR="004F5EA3" w:rsidRPr="007B5429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 xml:space="preserve">12 </w:t>
            </w:r>
            <w:proofErr w:type="spellStart"/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>часов</w:t>
            </w:r>
            <w:proofErr w:type="spellEnd"/>
            <w:r w:rsidRPr="006A0E36">
              <w:rPr>
                <w:b/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EA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 xml:space="preserve">Правила охраны труда и безопасности на уроках лыжной подготовки.                                  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Попеременный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двухшажный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ход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без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палок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Подъём «ёлочкой» и «лесенкой».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Попеременный </w:t>
            </w:r>
            <w:proofErr w:type="spellStart"/>
            <w:r w:rsidRPr="004F5EA3">
              <w:rPr>
                <w:color w:val="000000"/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color w:val="000000"/>
                <w:spacing w:val="9"/>
                <w:lang w:val="ru-RU" w:bidi="ru-RU"/>
              </w:rPr>
              <w:t xml:space="preserve"> ход </w:t>
            </w:r>
            <w:r w:rsidRPr="004F5EA3">
              <w:rPr>
                <w:color w:val="000000"/>
                <w:spacing w:val="9"/>
                <w:lang w:val="ru-RU" w:bidi="ru-RU"/>
              </w:rPr>
              <w:lastRenderedPageBreak/>
              <w:t xml:space="preserve">без палок.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Спуски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пологих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склонов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lastRenderedPageBreak/>
              <w:t xml:space="preserve">Спуски с пологих склонов.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4F5EA3">
              <w:rPr>
                <w:color w:val="000000"/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color w:val="000000"/>
                <w:spacing w:val="9"/>
                <w:lang w:val="ru-RU" w:bidi="ru-RU"/>
              </w:rPr>
              <w:t xml:space="preserve"> ход без палок.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Подъём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ёлочкой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 и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лесенкой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».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Торможение упором.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</w:t>
            </w:r>
            <w:r w:rsidRPr="004F5EA3">
              <w:rPr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4F5EA3">
              <w:rPr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spacing w:val="9"/>
                <w:lang w:val="ru-RU" w:bidi="ru-RU"/>
              </w:rPr>
              <w:t xml:space="preserve"> ход без палок и с палками.  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Подъём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ёлочкой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 и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лесенкой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».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Торможение упором.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</w:t>
            </w:r>
            <w:r w:rsidRPr="004F5EA3">
              <w:rPr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4F5EA3">
              <w:rPr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spacing w:val="9"/>
                <w:lang w:val="ru-RU" w:bidi="ru-RU"/>
              </w:rPr>
              <w:t xml:space="preserve"> ход без палок и с палками.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4F5EA3">
              <w:rPr>
                <w:b/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b/>
                <w:spacing w:val="9"/>
                <w:lang w:val="ru-RU" w:bidi="ru-RU"/>
              </w:rPr>
              <w:t xml:space="preserve"> ход без палок и с палками.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Торможение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упором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4F5EA3">
              <w:rPr>
                <w:b/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b/>
                <w:spacing w:val="9"/>
                <w:lang w:val="ru-RU" w:bidi="ru-RU"/>
              </w:rPr>
              <w:t xml:space="preserve"> ход без палок и с палками.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Торможение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упором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Торможение упором.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</w:t>
            </w:r>
            <w:r w:rsidRPr="004F5EA3">
              <w:rPr>
                <w:spacing w:val="9"/>
                <w:lang w:val="ru-RU" w:bidi="ru-RU"/>
              </w:rPr>
              <w:t xml:space="preserve">Попеременный </w:t>
            </w:r>
            <w:proofErr w:type="spellStart"/>
            <w:r w:rsidRPr="004F5EA3">
              <w:rPr>
                <w:spacing w:val="9"/>
                <w:lang w:val="ru-RU" w:bidi="ru-RU"/>
              </w:rPr>
              <w:t>двухшажный</w:t>
            </w:r>
            <w:proofErr w:type="spellEnd"/>
            <w:r w:rsidRPr="004F5EA3">
              <w:rPr>
                <w:spacing w:val="9"/>
                <w:lang w:val="ru-RU" w:bidi="ru-RU"/>
              </w:rPr>
              <w:t xml:space="preserve"> ход без палок и с палками.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000000"/>
                <w:lang w:val="ru-RU" w:bidi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Повороты переступанием в движении.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Передвижение на лыжах до 2,5 км с равномерной скоростью.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4F5EA3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 w:bidi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3F7468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Передвижение на лыжах до 2,5 км с равномерной скоростью.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Повороты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переступанием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движении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Контроль прохождения дистанции 1 км на результат.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77721C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Эстафета в передви</w:t>
            </w:r>
            <w:r w:rsidRPr="004F5EA3">
              <w:rPr>
                <w:b/>
                <w:color w:val="000000"/>
                <w:spacing w:val="9"/>
                <w:lang w:val="ru-RU" w:bidi="ru-RU"/>
              </w:rPr>
              <w:softHyphen/>
              <w:t>жении на лыжах.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7B5429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4F5EA3">
              <w:rPr>
                <w:b/>
                <w:color w:val="000000"/>
                <w:sz w:val="28"/>
                <w:szCs w:val="28"/>
                <w:lang w:val="ru-RU" w:bidi="ru-RU"/>
              </w:rPr>
              <w:t>Раздел «</w:t>
            </w:r>
            <w:r w:rsidRPr="004F5EA3">
              <w:rPr>
                <w:b/>
                <w:bCs/>
                <w:iCs/>
                <w:sz w:val="28"/>
                <w:szCs w:val="28"/>
                <w:lang w:val="ru-RU"/>
              </w:rPr>
              <w:t>Подвижные и спортивные  игры - баскетбол» - 14 часов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EA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 xml:space="preserve">Правила охраны труда и безопасности на уроках спортивных игр </w:t>
            </w:r>
            <w:proofErr w:type="gramStart"/>
            <w:r w:rsidRPr="004F5EA3">
              <w:rPr>
                <w:color w:val="000000"/>
                <w:spacing w:val="9"/>
                <w:lang w:val="ru-RU" w:bidi="ru-RU"/>
              </w:rPr>
              <w:t xml:space="preserve">( </w:t>
            </w:r>
            <w:proofErr w:type="gramEnd"/>
            <w:r w:rsidRPr="004F5EA3">
              <w:rPr>
                <w:color w:val="000000"/>
                <w:spacing w:val="9"/>
                <w:lang w:val="ru-RU" w:bidi="ru-RU"/>
              </w:rPr>
              <w:t xml:space="preserve">баскетбол ).                         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Мини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–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баскетбол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/>
              </w:rPr>
              <w:t xml:space="preserve">Ведение мяча с  изменением направления и скорости.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lastRenderedPageBreak/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–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баскетбол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  <w:r w:rsidRPr="006A0E36">
              <w:rPr>
                <w:spacing w:val="9"/>
              </w:rPr>
              <w:t xml:space="preserve">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6A0E36" w:rsidRDefault="004F5EA3" w:rsidP="004F5EA3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6A0E36">
              <w:rPr>
                <w:b/>
                <w:spacing w:val="9"/>
                <w:szCs w:val="24"/>
              </w:rPr>
              <w:lastRenderedPageBreak/>
              <w:t>Ловля и передача мяча на месте и в движении в треугольниках, квадратах, кругах.</w:t>
            </w:r>
          </w:p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6A0E36">
              <w:rPr>
                <w:spacing w:val="9"/>
              </w:rPr>
              <w:t>Подвижная</w:t>
            </w:r>
            <w:proofErr w:type="spellEnd"/>
            <w:r w:rsidRPr="006A0E36">
              <w:rPr>
                <w:spacing w:val="9"/>
              </w:rPr>
              <w:t xml:space="preserve"> </w:t>
            </w:r>
            <w:proofErr w:type="spellStart"/>
            <w:r w:rsidRPr="006A0E36">
              <w:rPr>
                <w:spacing w:val="9"/>
              </w:rPr>
              <w:t>игра</w:t>
            </w:r>
            <w:proofErr w:type="spellEnd"/>
            <w:r w:rsidRPr="006A0E36">
              <w:rPr>
                <w:spacing w:val="9"/>
              </w:rPr>
              <w:t xml:space="preserve"> «</w:t>
            </w:r>
            <w:proofErr w:type="spellStart"/>
            <w:r w:rsidRPr="006A0E36">
              <w:rPr>
                <w:spacing w:val="9"/>
              </w:rPr>
              <w:t>Мини</w:t>
            </w:r>
            <w:proofErr w:type="spellEnd"/>
            <w:r w:rsidRPr="006A0E36">
              <w:rPr>
                <w:spacing w:val="9"/>
              </w:rPr>
              <w:t xml:space="preserve"> – </w:t>
            </w:r>
            <w:proofErr w:type="spellStart"/>
            <w:r w:rsidRPr="006A0E36">
              <w:rPr>
                <w:spacing w:val="9"/>
              </w:rPr>
              <w:t>баскетбол</w:t>
            </w:r>
            <w:proofErr w:type="spellEnd"/>
            <w:r w:rsidRPr="006A0E36">
              <w:rPr>
                <w:spacing w:val="9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/>
              </w:rPr>
              <w:t>Подвижная игра «Мини – баскетбол».</w:t>
            </w:r>
            <w:r w:rsidRPr="004F5EA3">
              <w:rPr>
                <w:spacing w:val="9"/>
                <w:lang w:val="ru-RU"/>
              </w:rPr>
              <w:t xml:space="preserve">                                Ловля и передача мяча на месте и в движении в треугольниках, квадратах, кругах.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Броски мяча в корзину.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</w:t>
            </w:r>
            <w:r w:rsidRPr="004F5EA3">
              <w:rPr>
                <w:spacing w:val="9"/>
                <w:lang w:val="ru-RU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Броски мяча в корзину.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</w:t>
            </w:r>
            <w:r w:rsidRPr="004F5EA3">
              <w:rPr>
                <w:spacing w:val="9"/>
                <w:lang w:val="ru-RU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/>
              </w:rPr>
              <w:t>Подвижная игра «Мини – баскетбол</w:t>
            </w:r>
            <w:r w:rsidRPr="004F5EA3">
              <w:rPr>
                <w:spacing w:val="9"/>
                <w:lang w:val="ru-RU"/>
              </w:rPr>
              <w:t>» - контроль техники игровых действий.</w:t>
            </w:r>
            <w:r w:rsidRPr="004F5EA3">
              <w:rPr>
                <w:b/>
                <w:spacing w:val="9"/>
                <w:lang w:val="ru-RU"/>
              </w:rPr>
              <w:t xml:space="preserve">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Броски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корзину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Броски мяча в корзину.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</w:t>
            </w:r>
            <w:r w:rsidRPr="004F5EA3">
              <w:rPr>
                <w:spacing w:val="9"/>
                <w:lang w:val="ru-RU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3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Правила охраны труда и безопасности на уроках спортивных иг</w:t>
            </w:r>
            <w:proofErr w:type="gramStart"/>
            <w:r w:rsidRPr="004F5EA3">
              <w:rPr>
                <w:color w:val="000000"/>
                <w:spacing w:val="9"/>
                <w:lang w:val="ru-RU" w:bidi="ru-RU"/>
              </w:rPr>
              <w:t>р(</w:t>
            </w:r>
            <w:proofErr w:type="gramEnd"/>
            <w:r w:rsidRPr="004F5EA3">
              <w:rPr>
                <w:color w:val="000000"/>
                <w:spacing w:val="9"/>
                <w:lang w:val="ru-RU" w:bidi="ru-RU"/>
              </w:rPr>
              <w:t xml:space="preserve"> баскетбол ).                                       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b/>
                <w:color w:val="000000"/>
                <w:spacing w:val="9"/>
                <w:lang w:bidi="ru-RU"/>
              </w:rPr>
              <w:t>Пионербол</w:t>
            </w:r>
            <w:proofErr w:type="spellEnd"/>
            <w:r w:rsidRPr="006A0E36">
              <w:rPr>
                <w:b/>
                <w:color w:val="000000"/>
                <w:spacing w:val="9"/>
                <w:lang w:bidi="ru-RU"/>
              </w:rPr>
              <w:t xml:space="preserve">».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Подбрасывание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Подбрасывание мяча.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>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Подвижная игра «Мини – волейбол».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Подвижная игра «Мини – волейбол».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F5EA3" w:rsidTr="00AF5306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Приём и пере</w:t>
            </w:r>
            <w:r w:rsidRPr="004F5EA3">
              <w:rPr>
                <w:b/>
                <w:color w:val="000000"/>
                <w:spacing w:val="9"/>
                <w:lang w:val="ru-RU" w:bidi="ru-RU"/>
              </w:rPr>
              <w:softHyphen/>
              <w:t>дача мяча.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Pr="009C4C4C" w:rsidRDefault="004F5EA3" w:rsidP="004F5EA3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EA3" w:rsidRDefault="004F5EA3" w:rsidP="004F5EA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:rsidR="004F5EA3" w:rsidRPr="004F5EA3" w:rsidRDefault="004F5EA3" w:rsidP="004F5EA3">
      <w:pPr>
        <w:tabs>
          <w:tab w:val="left" w:pos="3720"/>
        </w:tabs>
      </w:pPr>
    </w:p>
    <w:sectPr w:rsidR="004F5EA3" w:rsidRPr="004F5EA3" w:rsidSect="00990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4CE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">
    <w:nsid w:val="03D525E1"/>
    <w:multiLevelType w:val="hybridMultilevel"/>
    <w:tmpl w:val="D5CA3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6108A7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">
    <w:nsid w:val="0D344919"/>
    <w:multiLevelType w:val="hybridMultilevel"/>
    <w:tmpl w:val="2E8ACB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6AE4057"/>
    <w:multiLevelType w:val="hybridMultilevel"/>
    <w:tmpl w:val="2F60BB64"/>
    <w:lvl w:ilvl="0" w:tplc="0419000F">
      <w:start w:val="1"/>
      <w:numFmt w:val="decimal"/>
      <w:lvlText w:val="%1."/>
      <w:lvlJc w:val="left"/>
      <w:pPr>
        <w:ind w:left="3141" w:hanging="265"/>
      </w:pPr>
      <w:rPr>
        <w:rFonts w:hint="default"/>
        <w:b w:val="0"/>
        <w:bCs w:val="0"/>
        <w:i w:val="0"/>
        <w:iCs w:val="0"/>
        <w:w w:val="10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4465" w:hanging="360"/>
      </w:pPr>
    </w:lvl>
    <w:lvl w:ilvl="2" w:tplc="0419001B" w:tentative="1">
      <w:start w:val="1"/>
      <w:numFmt w:val="lowerRoman"/>
      <w:lvlText w:val="%3."/>
      <w:lvlJc w:val="right"/>
      <w:pPr>
        <w:ind w:left="5185" w:hanging="180"/>
      </w:pPr>
    </w:lvl>
    <w:lvl w:ilvl="3" w:tplc="0419000F" w:tentative="1">
      <w:start w:val="1"/>
      <w:numFmt w:val="decimal"/>
      <w:lvlText w:val="%4."/>
      <w:lvlJc w:val="left"/>
      <w:pPr>
        <w:ind w:left="5905" w:hanging="360"/>
      </w:pPr>
    </w:lvl>
    <w:lvl w:ilvl="4" w:tplc="04190019" w:tentative="1">
      <w:start w:val="1"/>
      <w:numFmt w:val="lowerLetter"/>
      <w:lvlText w:val="%5."/>
      <w:lvlJc w:val="left"/>
      <w:pPr>
        <w:ind w:left="6625" w:hanging="360"/>
      </w:pPr>
    </w:lvl>
    <w:lvl w:ilvl="5" w:tplc="0419001B" w:tentative="1">
      <w:start w:val="1"/>
      <w:numFmt w:val="lowerRoman"/>
      <w:lvlText w:val="%6."/>
      <w:lvlJc w:val="right"/>
      <w:pPr>
        <w:ind w:left="7345" w:hanging="180"/>
      </w:pPr>
    </w:lvl>
    <w:lvl w:ilvl="6" w:tplc="0419000F" w:tentative="1">
      <w:start w:val="1"/>
      <w:numFmt w:val="decimal"/>
      <w:lvlText w:val="%7."/>
      <w:lvlJc w:val="left"/>
      <w:pPr>
        <w:ind w:left="8065" w:hanging="360"/>
      </w:pPr>
    </w:lvl>
    <w:lvl w:ilvl="7" w:tplc="04190019" w:tentative="1">
      <w:start w:val="1"/>
      <w:numFmt w:val="lowerLetter"/>
      <w:lvlText w:val="%8."/>
      <w:lvlJc w:val="left"/>
      <w:pPr>
        <w:ind w:left="8785" w:hanging="360"/>
      </w:pPr>
    </w:lvl>
    <w:lvl w:ilvl="8" w:tplc="0419001B" w:tentative="1">
      <w:start w:val="1"/>
      <w:numFmt w:val="lowerRoman"/>
      <w:lvlText w:val="%9."/>
      <w:lvlJc w:val="right"/>
      <w:pPr>
        <w:ind w:left="9505" w:hanging="180"/>
      </w:pPr>
    </w:lvl>
  </w:abstractNum>
  <w:abstractNum w:abstractNumId="5">
    <w:nsid w:val="198F312D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6">
    <w:nsid w:val="19E478C2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7">
    <w:nsid w:val="1F7F0CD5"/>
    <w:multiLevelType w:val="hybridMultilevel"/>
    <w:tmpl w:val="E62A63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56E15BD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9">
    <w:nsid w:val="25EB68DE"/>
    <w:multiLevelType w:val="hybridMultilevel"/>
    <w:tmpl w:val="9AD68F90"/>
    <w:lvl w:ilvl="0" w:tplc="2A0C81B6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0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0">
    <w:nsid w:val="25ED3B0B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1">
    <w:nsid w:val="26E43851"/>
    <w:multiLevelType w:val="hybridMultilevel"/>
    <w:tmpl w:val="918056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92C46B7"/>
    <w:multiLevelType w:val="hybridMultilevel"/>
    <w:tmpl w:val="2F0664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C644690"/>
    <w:multiLevelType w:val="hybridMultilevel"/>
    <w:tmpl w:val="78D8660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21B7BDD"/>
    <w:multiLevelType w:val="hybridMultilevel"/>
    <w:tmpl w:val="D6DAEAFC"/>
    <w:lvl w:ilvl="0" w:tplc="5DFE4F4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14"/>
      </w:rPr>
    </w:lvl>
    <w:lvl w:ilvl="1" w:tplc="DCA6772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AC7EFA5A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02920CD2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2E9A2044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58DC8BA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EC80A478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340877A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57E689E6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5">
    <w:nsid w:val="325235FA"/>
    <w:multiLevelType w:val="hybridMultilevel"/>
    <w:tmpl w:val="D42634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9D723B5"/>
    <w:multiLevelType w:val="hybridMultilevel"/>
    <w:tmpl w:val="544661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A6B5337"/>
    <w:multiLevelType w:val="hybridMultilevel"/>
    <w:tmpl w:val="329A99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AF57A76"/>
    <w:multiLevelType w:val="hybridMultilevel"/>
    <w:tmpl w:val="96CCB2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C9E46F7"/>
    <w:multiLevelType w:val="hybridMultilevel"/>
    <w:tmpl w:val="754073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D3566B7"/>
    <w:multiLevelType w:val="hybridMultilevel"/>
    <w:tmpl w:val="69764A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4011B03"/>
    <w:multiLevelType w:val="hybridMultilevel"/>
    <w:tmpl w:val="130895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46D555F"/>
    <w:multiLevelType w:val="hybridMultilevel"/>
    <w:tmpl w:val="F0AA6AFA"/>
    <w:lvl w:ilvl="0" w:tplc="09AECB18">
      <w:start w:val="1"/>
      <w:numFmt w:val="decimal"/>
      <w:lvlText w:val="%1"/>
      <w:lvlJc w:val="left"/>
      <w:pPr>
        <w:ind w:left="312" w:hanging="196"/>
      </w:pPr>
      <w:rPr>
        <w:rFonts w:ascii="Calibri" w:eastAsia="Calibri" w:hAnsi="Calibri" w:cs="Calibri" w:hint="default"/>
        <w:b/>
        <w:bCs/>
        <w:i w:val="0"/>
        <w:iCs w:val="0"/>
        <w:color w:val="231F20"/>
        <w:w w:val="106"/>
        <w:sz w:val="22"/>
        <w:szCs w:val="22"/>
      </w:rPr>
    </w:lvl>
    <w:lvl w:ilvl="1" w:tplc="0419000F">
      <w:start w:val="1"/>
      <w:numFmt w:val="decimal"/>
      <w:lvlText w:val="%2."/>
      <w:lvlJc w:val="left"/>
      <w:pPr>
        <w:ind w:left="116" w:hanging="265"/>
      </w:pPr>
      <w:rPr>
        <w:rFonts w:hint="default"/>
        <w:b w:val="0"/>
        <w:bCs w:val="0"/>
        <w:i w:val="0"/>
        <w:iCs w:val="0"/>
        <w:w w:val="104"/>
        <w:sz w:val="20"/>
        <w:szCs w:val="20"/>
      </w:rPr>
    </w:lvl>
    <w:lvl w:ilvl="2" w:tplc="10AA87A4">
      <w:numFmt w:val="bullet"/>
      <w:lvlText w:val="•"/>
      <w:lvlJc w:val="left"/>
      <w:pPr>
        <w:ind w:left="1015" w:hanging="265"/>
      </w:pPr>
      <w:rPr>
        <w:rFonts w:hint="default"/>
      </w:rPr>
    </w:lvl>
    <w:lvl w:ilvl="3" w:tplc="393AF336">
      <w:numFmt w:val="bullet"/>
      <w:lvlText w:val="•"/>
      <w:lvlJc w:val="left"/>
      <w:pPr>
        <w:ind w:left="1711" w:hanging="265"/>
      </w:pPr>
      <w:rPr>
        <w:rFonts w:hint="default"/>
      </w:rPr>
    </w:lvl>
    <w:lvl w:ilvl="4" w:tplc="E8BAAD02">
      <w:numFmt w:val="bullet"/>
      <w:lvlText w:val="•"/>
      <w:lvlJc w:val="left"/>
      <w:pPr>
        <w:ind w:left="2407" w:hanging="265"/>
      </w:pPr>
      <w:rPr>
        <w:rFonts w:hint="default"/>
      </w:rPr>
    </w:lvl>
    <w:lvl w:ilvl="5" w:tplc="A4C46210">
      <w:numFmt w:val="bullet"/>
      <w:lvlText w:val="•"/>
      <w:lvlJc w:val="left"/>
      <w:pPr>
        <w:ind w:left="3103" w:hanging="265"/>
      </w:pPr>
      <w:rPr>
        <w:rFonts w:hint="default"/>
      </w:rPr>
    </w:lvl>
    <w:lvl w:ilvl="6" w:tplc="917EF0BC">
      <w:numFmt w:val="bullet"/>
      <w:lvlText w:val="•"/>
      <w:lvlJc w:val="left"/>
      <w:pPr>
        <w:ind w:left="3799" w:hanging="265"/>
      </w:pPr>
      <w:rPr>
        <w:rFonts w:hint="default"/>
      </w:rPr>
    </w:lvl>
    <w:lvl w:ilvl="7" w:tplc="DFCE7882">
      <w:numFmt w:val="bullet"/>
      <w:lvlText w:val="•"/>
      <w:lvlJc w:val="left"/>
      <w:pPr>
        <w:ind w:left="4495" w:hanging="265"/>
      </w:pPr>
      <w:rPr>
        <w:rFonts w:hint="default"/>
      </w:rPr>
    </w:lvl>
    <w:lvl w:ilvl="8" w:tplc="71EAC132">
      <w:numFmt w:val="bullet"/>
      <w:lvlText w:val="•"/>
      <w:lvlJc w:val="left"/>
      <w:pPr>
        <w:ind w:left="5191" w:hanging="265"/>
      </w:pPr>
      <w:rPr>
        <w:rFonts w:hint="default"/>
      </w:rPr>
    </w:lvl>
  </w:abstractNum>
  <w:abstractNum w:abstractNumId="23">
    <w:nsid w:val="48384BF2"/>
    <w:multiLevelType w:val="hybridMultilevel"/>
    <w:tmpl w:val="93CCA2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9A87E11"/>
    <w:multiLevelType w:val="hybridMultilevel"/>
    <w:tmpl w:val="61B026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33138C"/>
    <w:multiLevelType w:val="hybridMultilevel"/>
    <w:tmpl w:val="BAB8D11E"/>
    <w:lvl w:ilvl="0" w:tplc="25CA2F12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46663AB0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D7B4983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7A059BA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D00A0E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AF68E5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10D871B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D49CE1D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F0A6CE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26">
    <w:nsid w:val="4E8D4481"/>
    <w:multiLevelType w:val="hybridMultilevel"/>
    <w:tmpl w:val="544661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38C6B4E"/>
    <w:multiLevelType w:val="hybridMultilevel"/>
    <w:tmpl w:val="9C6ECF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6815620"/>
    <w:multiLevelType w:val="hybridMultilevel"/>
    <w:tmpl w:val="8AFA2E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888146D"/>
    <w:multiLevelType w:val="hybridMultilevel"/>
    <w:tmpl w:val="9AD68F90"/>
    <w:lvl w:ilvl="0" w:tplc="2A0C81B6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0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0">
    <w:nsid w:val="5B494F54"/>
    <w:multiLevelType w:val="hybridMultilevel"/>
    <w:tmpl w:val="FF0C2A5A"/>
    <w:lvl w:ilvl="0" w:tplc="0419000F">
      <w:start w:val="1"/>
      <w:numFmt w:val="decimal"/>
      <w:lvlText w:val="%1."/>
      <w:lvlJc w:val="left"/>
      <w:pPr>
        <w:ind w:left="1912" w:hanging="265"/>
      </w:pPr>
      <w:rPr>
        <w:rFonts w:hint="default"/>
        <w:b w:val="0"/>
        <w:bCs w:val="0"/>
        <w:i w:val="0"/>
        <w:iCs w:val="0"/>
        <w:w w:val="10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3236" w:hanging="360"/>
      </w:pPr>
    </w:lvl>
    <w:lvl w:ilvl="2" w:tplc="0419001B" w:tentative="1">
      <w:start w:val="1"/>
      <w:numFmt w:val="lowerRoman"/>
      <w:lvlText w:val="%3."/>
      <w:lvlJc w:val="right"/>
      <w:pPr>
        <w:ind w:left="3956" w:hanging="180"/>
      </w:pPr>
    </w:lvl>
    <w:lvl w:ilvl="3" w:tplc="0419000F" w:tentative="1">
      <w:start w:val="1"/>
      <w:numFmt w:val="decimal"/>
      <w:lvlText w:val="%4."/>
      <w:lvlJc w:val="left"/>
      <w:pPr>
        <w:ind w:left="4676" w:hanging="360"/>
      </w:pPr>
    </w:lvl>
    <w:lvl w:ilvl="4" w:tplc="04190019" w:tentative="1">
      <w:start w:val="1"/>
      <w:numFmt w:val="lowerLetter"/>
      <w:lvlText w:val="%5."/>
      <w:lvlJc w:val="left"/>
      <w:pPr>
        <w:ind w:left="5396" w:hanging="360"/>
      </w:pPr>
    </w:lvl>
    <w:lvl w:ilvl="5" w:tplc="0419001B" w:tentative="1">
      <w:start w:val="1"/>
      <w:numFmt w:val="lowerRoman"/>
      <w:lvlText w:val="%6."/>
      <w:lvlJc w:val="right"/>
      <w:pPr>
        <w:ind w:left="6116" w:hanging="180"/>
      </w:pPr>
    </w:lvl>
    <w:lvl w:ilvl="6" w:tplc="0419000F" w:tentative="1">
      <w:start w:val="1"/>
      <w:numFmt w:val="decimal"/>
      <w:lvlText w:val="%7."/>
      <w:lvlJc w:val="left"/>
      <w:pPr>
        <w:ind w:left="6836" w:hanging="360"/>
      </w:pPr>
    </w:lvl>
    <w:lvl w:ilvl="7" w:tplc="04190019" w:tentative="1">
      <w:start w:val="1"/>
      <w:numFmt w:val="lowerLetter"/>
      <w:lvlText w:val="%8."/>
      <w:lvlJc w:val="left"/>
      <w:pPr>
        <w:ind w:left="7556" w:hanging="360"/>
      </w:pPr>
    </w:lvl>
    <w:lvl w:ilvl="8" w:tplc="0419001B" w:tentative="1">
      <w:start w:val="1"/>
      <w:numFmt w:val="lowerRoman"/>
      <w:lvlText w:val="%9."/>
      <w:lvlJc w:val="right"/>
      <w:pPr>
        <w:ind w:left="8276" w:hanging="180"/>
      </w:pPr>
    </w:lvl>
  </w:abstractNum>
  <w:abstractNum w:abstractNumId="31">
    <w:nsid w:val="5D5B235B"/>
    <w:multiLevelType w:val="hybridMultilevel"/>
    <w:tmpl w:val="21AC2E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1C05B73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3">
    <w:nsid w:val="62D133C9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4">
    <w:nsid w:val="658F7B45"/>
    <w:multiLevelType w:val="hybridMultilevel"/>
    <w:tmpl w:val="6BB20A08"/>
    <w:lvl w:ilvl="0" w:tplc="2EA62120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FA7ADE24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C654028A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DFFA05EC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F3A360A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A3F2145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ADA4019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73364A02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8602627A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5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36">
    <w:nsid w:val="6C9C5C59"/>
    <w:multiLevelType w:val="hybridMultilevel"/>
    <w:tmpl w:val="F7A292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D146636"/>
    <w:multiLevelType w:val="hybridMultilevel"/>
    <w:tmpl w:val="D9AC1F6C"/>
    <w:lvl w:ilvl="0" w:tplc="C37631DE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A2DC5378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7E32B088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035E980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009464E8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A120C72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9E30050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108072C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1C74EDEC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8">
    <w:nsid w:val="6E586708"/>
    <w:multiLevelType w:val="hybridMultilevel"/>
    <w:tmpl w:val="D7F0D1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E9753F3"/>
    <w:multiLevelType w:val="hybridMultilevel"/>
    <w:tmpl w:val="960A71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276F8E"/>
    <w:multiLevelType w:val="hybridMultilevel"/>
    <w:tmpl w:val="CA90B1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09C63F3"/>
    <w:multiLevelType w:val="hybridMultilevel"/>
    <w:tmpl w:val="77A6A06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1D076D1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3">
    <w:nsid w:val="73B547B8"/>
    <w:multiLevelType w:val="hybridMultilevel"/>
    <w:tmpl w:val="9D16CE54"/>
    <w:lvl w:ilvl="0" w:tplc="12629A80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4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45">
    <w:nsid w:val="76AC70E0"/>
    <w:multiLevelType w:val="hybridMultilevel"/>
    <w:tmpl w:val="12048E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6F01E16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7">
    <w:nsid w:val="7AA13897"/>
    <w:multiLevelType w:val="hybridMultilevel"/>
    <w:tmpl w:val="94420C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9"/>
  </w:num>
  <w:num w:numId="3">
    <w:abstractNumId w:val="22"/>
  </w:num>
  <w:num w:numId="4">
    <w:abstractNumId w:val="44"/>
  </w:num>
  <w:num w:numId="5">
    <w:abstractNumId w:val="35"/>
  </w:num>
  <w:num w:numId="6">
    <w:abstractNumId w:val="29"/>
  </w:num>
  <w:num w:numId="7">
    <w:abstractNumId w:val="40"/>
  </w:num>
  <w:num w:numId="8">
    <w:abstractNumId w:val="47"/>
  </w:num>
  <w:num w:numId="9">
    <w:abstractNumId w:val="7"/>
  </w:num>
  <w:num w:numId="10">
    <w:abstractNumId w:val="21"/>
  </w:num>
  <w:num w:numId="11">
    <w:abstractNumId w:val="3"/>
  </w:num>
  <w:num w:numId="12">
    <w:abstractNumId w:val="19"/>
  </w:num>
  <w:num w:numId="13">
    <w:abstractNumId w:val="15"/>
  </w:num>
  <w:num w:numId="14">
    <w:abstractNumId w:val="26"/>
  </w:num>
  <w:num w:numId="15">
    <w:abstractNumId w:val="17"/>
  </w:num>
  <w:num w:numId="16">
    <w:abstractNumId w:val="24"/>
  </w:num>
  <w:num w:numId="17">
    <w:abstractNumId w:val="11"/>
  </w:num>
  <w:num w:numId="18">
    <w:abstractNumId w:val="27"/>
  </w:num>
  <w:num w:numId="19">
    <w:abstractNumId w:val="16"/>
  </w:num>
  <w:num w:numId="20">
    <w:abstractNumId w:val="23"/>
  </w:num>
  <w:num w:numId="21">
    <w:abstractNumId w:val="31"/>
  </w:num>
  <w:num w:numId="22">
    <w:abstractNumId w:val="12"/>
  </w:num>
  <w:num w:numId="23">
    <w:abstractNumId w:val="30"/>
  </w:num>
  <w:num w:numId="24">
    <w:abstractNumId w:val="28"/>
  </w:num>
  <w:num w:numId="25">
    <w:abstractNumId w:val="20"/>
  </w:num>
  <w:num w:numId="26">
    <w:abstractNumId w:val="18"/>
  </w:num>
  <w:num w:numId="27">
    <w:abstractNumId w:val="41"/>
  </w:num>
  <w:num w:numId="28">
    <w:abstractNumId w:val="13"/>
  </w:num>
  <w:num w:numId="29">
    <w:abstractNumId w:val="38"/>
  </w:num>
  <w:num w:numId="30">
    <w:abstractNumId w:val="4"/>
  </w:num>
  <w:num w:numId="31">
    <w:abstractNumId w:val="1"/>
  </w:num>
  <w:num w:numId="32">
    <w:abstractNumId w:val="36"/>
  </w:num>
  <w:num w:numId="33">
    <w:abstractNumId w:val="39"/>
  </w:num>
  <w:num w:numId="34">
    <w:abstractNumId w:val="45"/>
  </w:num>
  <w:num w:numId="35">
    <w:abstractNumId w:val="43"/>
  </w:num>
  <w:num w:numId="36">
    <w:abstractNumId w:val="33"/>
  </w:num>
  <w:num w:numId="37">
    <w:abstractNumId w:val="10"/>
  </w:num>
  <w:num w:numId="38">
    <w:abstractNumId w:val="46"/>
  </w:num>
  <w:num w:numId="39">
    <w:abstractNumId w:val="2"/>
  </w:num>
  <w:num w:numId="40">
    <w:abstractNumId w:val="42"/>
  </w:num>
  <w:num w:numId="41">
    <w:abstractNumId w:val="5"/>
  </w:num>
  <w:num w:numId="42">
    <w:abstractNumId w:val="0"/>
  </w:num>
  <w:num w:numId="43">
    <w:abstractNumId w:val="8"/>
  </w:num>
  <w:num w:numId="44">
    <w:abstractNumId w:val="32"/>
  </w:num>
  <w:num w:numId="45">
    <w:abstractNumId w:val="14"/>
  </w:num>
  <w:num w:numId="46">
    <w:abstractNumId w:val="25"/>
  </w:num>
  <w:num w:numId="47">
    <w:abstractNumId w:val="37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F10"/>
    <w:rsid w:val="0002363B"/>
    <w:rsid w:val="000A04C8"/>
    <w:rsid w:val="00101E74"/>
    <w:rsid w:val="002D37E9"/>
    <w:rsid w:val="003453C9"/>
    <w:rsid w:val="003F7468"/>
    <w:rsid w:val="00484F10"/>
    <w:rsid w:val="004F5BD0"/>
    <w:rsid w:val="004F5EA3"/>
    <w:rsid w:val="00577BEE"/>
    <w:rsid w:val="00654A5D"/>
    <w:rsid w:val="00656847"/>
    <w:rsid w:val="007B5429"/>
    <w:rsid w:val="009908EF"/>
    <w:rsid w:val="009C4C4C"/>
    <w:rsid w:val="009F1BE4"/>
    <w:rsid w:val="00A00C41"/>
    <w:rsid w:val="00A12945"/>
    <w:rsid w:val="00A368F0"/>
    <w:rsid w:val="00A71164"/>
    <w:rsid w:val="00A745A3"/>
    <w:rsid w:val="00B267FE"/>
    <w:rsid w:val="00C77D73"/>
    <w:rsid w:val="00CD0F83"/>
    <w:rsid w:val="00D9103E"/>
    <w:rsid w:val="00DD5713"/>
    <w:rsid w:val="00DD72D2"/>
    <w:rsid w:val="00E821BF"/>
    <w:rsid w:val="00EC5866"/>
    <w:rsid w:val="00EF6407"/>
    <w:rsid w:val="00F43651"/>
    <w:rsid w:val="00F63D7A"/>
    <w:rsid w:val="00FA26EE"/>
    <w:rsid w:val="00FE7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C9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paragraph" w:styleId="10">
    <w:name w:val="heading 1"/>
    <w:basedOn w:val="a"/>
    <w:link w:val="11"/>
    <w:uiPriority w:val="1"/>
    <w:qFormat/>
    <w:rsid w:val="00DD5713"/>
    <w:pPr>
      <w:widowControl w:val="0"/>
      <w:autoSpaceDE w:val="0"/>
      <w:autoSpaceDN w:val="0"/>
      <w:spacing w:before="83" w:after="0" w:line="240" w:lineRule="auto"/>
      <w:ind w:left="158"/>
      <w:outlineLvl w:val="0"/>
    </w:pPr>
    <w:rPr>
      <w:rFonts w:ascii="Calibri" w:eastAsia="Calibri" w:hAnsi="Calibri" w:cs="Calibri"/>
      <w:b/>
      <w:bCs/>
      <w:szCs w:val="24"/>
      <w:lang w:val="en-US"/>
    </w:rPr>
  </w:style>
  <w:style w:type="paragraph" w:styleId="20">
    <w:name w:val="heading 2"/>
    <w:basedOn w:val="a"/>
    <w:link w:val="21"/>
    <w:uiPriority w:val="1"/>
    <w:qFormat/>
    <w:rsid w:val="00DD5713"/>
    <w:pPr>
      <w:widowControl w:val="0"/>
      <w:autoSpaceDE w:val="0"/>
      <w:autoSpaceDN w:val="0"/>
      <w:spacing w:before="66" w:after="0" w:line="240" w:lineRule="auto"/>
      <w:ind w:left="118"/>
      <w:outlineLvl w:val="1"/>
    </w:pPr>
    <w:rPr>
      <w:rFonts w:ascii="Trebuchet MS" w:eastAsia="Trebuchet MS" w:hAnsi="Trebuchet MS" w:cs="Trebuchet MS"/>
      <w:szCs w:val="24"/>
      <w:lang w:val="en-US"/>
    </w:rPr>
  </w:style>
  <w:style w:type="paragraph" w:styleId="3">
    <w:name w:val="heading 3"/>
    <w:basedOn w:val="a"/>
    <w:link w:val="30"/>
    <w:uiPriority w:val="1"/>
    <w:qFormat/>
    <w:rsid w:val="00DD5713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sz w:val="22"/>
      <w:lang w:val="en-US"/>
    </w:rPr>
  </w:style>
  <w:style w:type="paragraph" w:styleId="4">
    <w:name w:val="heading 4"/>
    <w:basedOn w:val="a"/>
    <w:link w:val="40"/>
    <w:uiPriority w:val="1"/>
    <w:qFormat/>
    <w:rsid w:val="00DD5713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sz w:val="22"/>
      <w:lang w:val="en-US"/>
    </w:rPr>
  </w:style>
  <w:style w:type="paragraph" w:styleId="5">
    <w:name w:val="heading 5"/>
    <w:basedOn w:val="a"/>
    <w:link w:val="50"/>
    <w:uiPriority w:val="1"/>
    <w:qFormat/>
    <w:rsid w:val="00DD5713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sz w:val="22"/>
      <w:lang w:val="en-US"/>
    </w:rPr>
  </w:style>
  <w:style w:type="paragraph" w:styleId="6">
    <w:name w:val="heading 6"/>
    <w:basedOn w:val="a"/>
    <w:link w:val="60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/>
      <w:outlineLvl w:val="6"/>
    </w:pPr>
    <w:rPr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453C9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character" w:customStyle="1" w:styleId="11">
    <w:name w:val="Заголовок 1 Знак"/>
    <w:basedOn w:val="a0"/>
    <w:link w:val="10"/>
    <w:uiPriority w:val="1"/>
    <w:rsid w:val="00DD5713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1"/>
    <w:rsid w:val="00DD5713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DD5713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DD5713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DD5713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DD5713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DD5713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DD5713"/>
  </w:style>
  <w:style w:type="table" w:customStyle="1" w:styleId="TableNormal">
    <w:name w:val="Table Normal"/>
    <w:uiPriority w:val="2"/>
    <w:semiHidden/>
    <w:unhideWhenUsed/>
    <w:qFormat/>
    <w:rsid w:val="00DD57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DD5713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DD5713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6">
    <w:name w:val="Title"/>
    <w:basedOn w:val="a"/>
    <w:link w:val="a7"/>
    <w:uiPriority w:val="1"/>
    <w:qFormat/>
    <w:rsid w:val="00DD5713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7">
    <w:name w:val="Название Знак"/>
    <w:basedOn w:val="a0"/>
    <w:link w:val="a6"/>
    <w:uiPriority w:val="1"/>
    <w:rsid w:val="00DD5713"/>
    <w:rPr>
      <w:rFonts w:ascii="Trebuchet MS" w:eastAsia="Trebuchet MS" w:hAnsi="Trebuchet MS" w:cs="Trebuchet MS"/>
      <w:sz w:val="42"/>
      <w:szCs w:val="42"/>
      <w:lang w:val="en-US"/>
    </w:rPr>
  </w:style>
  <w:style w:type="paragraph" w:styleId="a8">
    <w:name w:val="List Paragraph"/>
    <w:basedOn w:val="a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sz w:val="22"/>
      <w:lang w:val="en-US"/>
    </w:rPr>
  </w:style>
  <w:style w:type="paragraph" w:customStyle="1" w:styleId="TableParagraph">
    <w:name w:val="Table Paragraph"/>
    <w:basedOn w:val="a"/>
    <w:uiPriority w:val="1"/>
    <w:qFormat/>
    <w:rsid w:val="00DD571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paragraph" w:customStyle="1" w:styleId="13">
    <w:name w:val="Заголовок оглавления1"/>
    <w:basedOn w:val="10"/>
    <w:next w:val="a"/>
    <w:uiPriority w:val="39"/>
    <w:unhideWhenUsed/>
    <w:qFormat/>
    <w:rsid w:val="00DD5713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eastAsia="Times New Roman" w:hAnsi="Cambria" w:cs="Times New Roman"/>
      <w:color w:val="365F91"/>
      <w:sz w:val="28"/>
      <w:szCs w:val="28"/>
      <w:lang w:val="ru-RU" w:eastAsia="ru-RU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before="120" w:after="0" w:line="240" w:lineRule="auto"/>
    </w:pPr>
    <w:rPr>
      <w:rFonts w:asciiTheme="minorHAnsi" w:eastAsia="Bookman Old Style" w:hAnsiTheme="minorHAnsi" w:cs="Calibri"/>
      <w:b/>
      <w:bCs/>
      <w:i/>
      <w:iCs/>
      <w:szCs w:val="24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44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before="120" w:after="0" w:line="240" w:lineRule="auto"/>
      <w:ind w:left="220"/>
    </w:pPr>
    <w:rPr>
      <w:rFonts w:asciiTheme="minorHAnsi" w:eastAsia="Bookman Old Style" w:hAnsiTheme="minorHAnsi" w:cs="Calibri"/>
      <w:b/>
      <w:bCs/>
      <w:sz w:val="22"/>
      <w:lang w:val="en-US"/>
    </w:rPr>
  </w:style>
  <w:style w:type="paragraph" w:customStyle="1" w:styleId="41">
    <w:name w:val="Оглавление 4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66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88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10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32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54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760"/>
    </w:pPr>
    <w:rPr>
      <w:rFonts w:asciiTheme="minorHAnsi" w:eastAsia="Bookman Old Style" w:hAnsiTheme="minorHAnsi" w:cs="Calibri"/>
      <w:sz w:val="20"/>
      <w:szCs w:val="20"/>
      <w:lang w:val="en-US"/>
    </w:rPr>
  </w:style>
  <w:style w:type="character" w:customStyle="1" w:styleId="14">
    <w:name w:val="Гиперссылка1"/>
    <w:basedOn w:val="a0"/>
    <w:uiPriority w:val="99"/>
    <w:unhideWhenUsed/>
    <w:rsid w:val="00DD571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D5713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D5713"/>
    <w:rPr>
      <w:rFonts w:ascii="Tahoma" w:eastAsia="Bookman Old Style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DD571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DD5713"/>
    <w:rPr>
      <w:rFonts w:ascii="Bookman Old Style" w:eastAsia="Bookman Old Style" w:hAnsi="Bookman Old Style" w:cs="Bookman Old Style"/>
      <w:lang w:val="en-US"/>
    </w:rPr>
  </w:style>
  <w:style w:type="paragraph" w:styleId="ad">
    <w:name w:val="footer"/>
    <w:basedOn w:val="a"/>
    <w:link w:val="ae"/>
    <w:uiPriority w:val="99"/>
    <w:unhideWhenUsed/>
    <w:rsid w:val="00DD571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DD5713"/>
    <w:rPr>
      <w:rFonts w:ascii="Bookman Old Style" w:eastAsia="Bookman Old Style" w:hAnsi="Bookman Old Style" w:cs="Bookman Old Style"/>
      <w:lang w:val="en-US"/>
    </w:rPr>
  </w:style>
  <w:style w:type="paragraph" w:styleId="af">
    <w:name w:val="footnote text"/>
    <w:basedOn w:val="a"/>
    <w:link w:val="af0"/>
    <w:uiPriority w:val="99"/>
    <w:semiHidden/>
    <w:unhideWhenUsed/>
    <w:rsid w:val="00DD571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DD5713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DD5713"/>
    <w:rPr>
      <w:vertAlign w:val="superscript"/>
    </w:rPr>
  </w:style>
  <w:style w:type="numbering" w:customStyle="1" w:styleId="1">
    <w:name w:val="Текущий список1"/>
    <w:uiPriority w:val="99"/>
    <w:rsid w:val="00DD5713"/>
    <w:pPr>
      <w:numPr>
        <w:numId w:val="4"/>
      </w:numPr>
    </w:pPr>
  </w:style>
  <w:style w:type="numbering" w:customStyle="1" w:styleId="2">
    <w:name w:val="Текущий список2"/>
    <w:uiPriority w:val="99"/>
    <w:rsid w:val="00DD5713"/>
    <w:pPr>
      <w:numPr>
        <w:numId w:val="5"/>
      </w:numPr>
    </w:pPr>
  </w:style>
  <w:style w:type="character" w:styleId="af2">
    <w:name w:val="page number"/>
    <w:basedOn w:val="a0"/>
    <w:uiPriority w:val="99"/>
    <w:semiHidden/>
    <w:unhideWhenUsed/>
    <w:rsid w:val="00DD5713"/>
  </w:style>
  <w:style w:type="character" w:styleId="af3">
    <w:name w:val="Hyperlink"/>
    <w:basedOn w:val="a0"/>
    <w:uiPriority w:val="99"/>
    <w:semiHidden/>
    <w:unhideWhenUsed/>
    <w:rsid w:val="00DD5713"/>
    <w:rPr>
      <w:color w:val="0563C1" w:themeColor="hyperlink"/>
      <w:u w:val="single"/>
    </w:rPr>
  </w:style>
  <w:style w:type="paragraph" w:customStyle="1" w:styleId="Standard">
    <w:name w:val="Standard"/>
    <w:rsid w:val="00DD571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4">
    <w:name w:val="Table Grid"/>
    <w:basedOn w:val="a1"/>
    <w:uiPriority w:val="59"/>
    <w:rsid w:val="00DD571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15"/>
    <w:rsid w:val="00F43651"/>
    <w:rPr>
      <w:rFonts w:eastAsia="Times New Roman"/>
      <w:spacing w:val="9"/>
      <w:sz w:val="20"/>
      <w:szCs w:val="20"/>
      <w:shd w:val="clear" w:color="auto" w:fill="FFFFFF"/>
    </w:rPr>
  </w:style>
  <w:style w:type="paragraph" w:customStyle="1" w:styleId="15">
    <w:name w:val="Основной текст1"/>
    <w:basedOn w:val="a"/>
    <w:link w:val="af5"/>
    <w:rsid w:val="00F43651"/>
    <w:pPr>
      <w:widowControl w:val="0"/>
      <w:shd w:val="clear" w:color="auto" w:fill="FFFFFF"/>
      <w:spacing w:before="300" w:after="0" w:line="252" w:lineRule="exact"/>
      <w:ind w:firstLine="300"/>
      <w:jc w:val="both"/>
    </w:pPr>
    <w:rPr>
      <w:rFonts w:asciiTheme="minorHAnsi" w:hAnsiTheme="minorHAnsi" w:cstheme="minorBidi"/>
      <w:spacing w:val="9"/>
      <w:sz w:val="20"/>
      <w:szCs w:val="20"/>
    </w:rPr>
  </w:style>
  <w:style w:type="character" w:customStyle="1" w:styleId="0pt">
    <w:name w:val="Основной текст + Курсив;Интервал 0 pt"/>
    <w:basedOn w:val="af5"/>
    <w:rsid w:val="00FE74AE"/>
    <w:rPr>
      <w:rFonts w:eastAsia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9018</Words>
  <Characters>51408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2022-09-02T07:49:00Z</dcterms:created>
  <dcterms:modified xsi:type="dcterms:W3CDTF">2022-09-12T11:26:00Z</dcterms:modified>
</cp:coreProperties>
</file>